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A1B3" w14:textId="48BE942A" w:rsidR="00C1300A" w:rsidRPr="00C50A0C" w:rsidRDefault="00A4605E" w:rsidP="00C1300A">
      <w:pPr>
        <w:jc w:val="center"/>
        <w:rPr>
          <w:b/>
          <w:sz w:val="32"/>
          <w:szCs w:val="32"/>
        </w:rPr>
      </w:pPr>
      <w:r w:rsidRPr="00C50A0C">
        <w:rPr>
          <w:b/>
          <w:sz w:val="32"/>
          <w:szCs w:val="32"/>
        </w:rPr>
        <w:t xml:space="preserve">Årsplan i </w:t>
      </w:r>
      <w:r w:rsidR="003C3560">
        <w:rPr>
          <w:b/>
          <w:i/>
          <w:sz w:val="32"/>
          <w:szCs w:val="32"/>
        </w:rPr>
        <w:t>Utdanningsvalg</w:t>
      </w:r>
      <w:r w:rsidR="00ED68C8">
        <w:rPr>
          <w:b/>
          <w:i/>
          <w:sz w:val="32"/>
          <w:szCs w:val="32"/>
        </w:rPr>
        <w:t xml:space="preserve"> </w:t>
      </w:r>
      <w:r w:rsidR="0051605D" w:rsidRPr="00C50A0C">
        <w:rPr>
          <w:b/>
          <w:sz w:val="32"/>
          <w:szCs w:val="32"/>
        </w:rPr>
        <w:t xml:space="preserve">for </w:t>
      </w:r>
      <w:r w:rsidR="003C3560">
        <w:rPr>
          <w:b/>
          <w:sz w:val="32"/>
          <w:szCs w:val="32"/>
        </w:rPr>
        <w:t>8.</w:t>
      </w:r>
      <w:r w:rsidR="00C1300A" w:rsidRPr="00C50A0C">
        <w:rPr>
          <w:b/>
          <w:sz w:val="32"/>
          <w:szCs w:val="32"/>
        </w:rPr>
        <w:t>trinn ved Byremo ungdomsskole</w:t>
      </w:r>
    </w:p>
    <w:p w14:paraId="68880634" w14:textId="2E817B44" w:rsidR="00727F5F" w:rsidRPr="00C50A0C" w:rsidRDefault="00E33093" w:rsidP="00220224">
      <w:pPr>
        <w:spacing w:line="360" w:lineRule="auto"/>
        <w:rPr>
          <w:sz w:val="24"/>
        </w:rPr>
      </w:pPr>
      <w:r>
        <w:rPr>
          <w:sz w:val="24"/>
        </w:rPr>
        <w:t xml:space="preserve">Årstall: </w:t>
      </w:r>
      <w:r w:rsidR="003C3560">
        <w:rPr>
          <w:sz w:val="24"/>
        </w:rPr>
        <w:t>202</w:t>
      </w:r>
      <w:r w:rsidR="000F74D9">
        <w:rPr>
          <w:sz w:val="24"/>
        </w:rPr>
        <w:t>3</w:t>
      </w:r>
      <w:r w:rsidR="003C3560">
        <w:rPr>
          <w:sz w:val="24"/>
        </w:rPr>
        <w:t>/202</w:t>
      </w:r>
      <w:r w:rsidR="000F74D9">
        <w:rPr>
          <w:sz w:val="24"/>
        </w:rPr>
        <w:t>4</w:t>
      </w:r>
      <w:bookmarkStart w:id="0" w:name="_GoBack"/>
      <w:bookmarkEnd w:id="0"/>
    </w:p>
    <w:p w14:paraId="39F2F245" w14:textId="68EAE4F4" w:rsidR="00C1300A" w:rsidRDefault="00C1300A" w:rsidP="00220224">
      <w:pPr>
        <w:spacing w:line="360" w:lineRule="auto"/>
        <w:rPr>
          <w:sz w:val="24"/>
        </w:rPr>
      </w:pPr>
      <w:r w:rsidRPr="00C50A0C">
        <w:rPr>
          <w:sz w:val="24"/>
        </w:rPr>
        <w:t xml:space="preserve">Læreverk: </w:t>
      </w:r>
      <w:r w:rsidR="003C3560">
        <w:rPr>
          <w:sz w:val="24"/>
        </w:rPr>
        <w:t>«Min framtid»</w:t>
      </w:r>
      <w:r w:rsidR="00114B6C">
        <w:rPr>
          <w:sz w:val="24"/>
        </w:rPr>
        <w:t xml:space="preserve"> og «</w:t>
      </w:r>
      <w:r w:rsidR="0013794E">
        <w:rPr>
          <w:sz w:val="24"/>
        </w:rPr>
        <w:t>F</w:t>
      </w:r>
      <w:r w:rsidR="00114B6C">
        <w:rPr>
          <w:sz w:val="24"/>
        </w:rPr>
        <w:t>agfilm.no»</w:t>
      </w:r>
    </w:p>
    <w:p w14:paraId="1182074E" w14:textId="445EEA77" w:rsidR="00220224" w:rsidRPr="00C50A0C" w:rsidRDefault="00220224" w:rsidP="00220224">
      <w:pPr>
        <w:spacing w:line="360" w:lineRule="auto"/>
        <w:rPr>
          <w:sz w:val="24"/>
        </w:rPr>
      </w:pPr>
    </w:p>
    <w:tbl>
      <w:tblPr>
        <w:tblStyle w:val="Tabellrutenett"/>
        <w:tblW w:w="14459" w:type="dxa"/>
        <w:tblInd w:w="-5" w:type="dxa"/>
        <w:tblLayout w:type="fixed"/>
        <w:tblLook w:val="04A0" w:firstRow="1" w:lastRow="0" w:firstColumn="1" w:lastColumn="0" w:noHBand="0" w:noVBand="1"/>
      </w:tblPr>
      <w:tblGrid>
        <w:gridCol w:w="850"/>
        <w:gridCol w:w="3828"/>
        <w:gridCol w:w="7513"/>
        <w:gridCol w:w="2268"/>
      </w:tblGrid>
      <w:tr w:rsidR="001A10DF" w:rsidRPr="00C50A0C" w14:paraId="47DBAC4E" w14:textId="77777777" w:rsidTr="001A10DF">
        <w:trPr>
          <w:trHeight w:val="685"/>
        </w:trPr>
        <w:tc>
          <w:tcPr>
            <w:tcW w:w="850" w:type="dxa"/>
            <w:vMerge w:val="restart"/>
            <w:shd w:val="clear" w:color="auto" w:fill="FFFFFF" w:themeFill="background1"/>
          </w:tcPr>
          <w:p w14:paraId="37F6843A" w14:textId="22CF662E" w:rsidR="001A10DF" w:rsidRPr="00C50A0C" w:rsidRDefault="001A10DF" w:rsidP="00E42CD0">
            <w:pPr>
              <w:rPr>
                <w:rFonts w:cstheme="minorHAnsi"/>
                <w:b/>
              </w:rPr>
            </w:pPr>
          </w:p>
          <w:p w14:paraId="7580356F" w14:textId="7C293AB1" w:rsidR="001A10DF" w:rsidRPr="00C50A0C" w:rsidRDefault="001A10DF" w:rsidP="00E42CD0">
            <w:pPr>
              <w:rPr>
                <w:rFonts w:cstheme="minorHAnsi"/>
                <w:b/>
                <w:sz w:val="24"/>
                <w:szCs w:val="24"/>
              </w:rPr>
            </w:pPr>
          </w:p>
        </w:tc>
        <w:tc>
          <w:tcPr>
            <w:tcW w:w="13609" w:type="dxa"/>
            <w:gridSpan w:val="3"/>
            <w:shd w:val="clear" w:color="auto" w:fill="EEECE1" w:themeFill="background2"/>
          </w:tcPr>
          <w:p w14:paraId="2BCBAC1C" w14:textId="77777777" w:rsidR="003C3560" w:rsidRPr="003C3560" w:rsidRDefault="001A10DF" w:rsidP="00DE2FC1">
            <w:pPr>
              <w:rPr>
                <w:rFonts w:ascii="Calibri" w:hAnsi="Calibri" w:cs="Calibri"/>
                <w:b/>
                <w:sz w:val="24"/>
                <w:szCs w:val="24"/>
              </w:rPr>
            </w:pPr>
            <w:r w:rsidRPr="003C3560">
              <w:rPr>
                <w:rFonts w:ascii="Calibri" w:hAnsi="Calibri" w:cs="Calibri"/>
                <w:b/>
                <w:sz w:val="24"/>
                <w:szCs w:val="24"/>
              </w:rPr>
              <w:t>Verdigrunnlag:</w:t>
            </w:r>
            <w:r w:rsidR="003C3560" w:rsidRPr="003C3560">
              <w:rPr>
                <w:rFonts w:ascii="Calibri" w:hAnsi="Calibri" w:cs="Calibri"/>
                <w:b/>
                <w:sz w:val="24"/>
                <w:szCs w:val="24"/>
              </w:rPr>
              <w:t xml:space="preserve"> </w:t>
            </w:r>
          </w:p>
          <w:p w14:paraId="435C52A7" w14:textId="3C5FB937" w:rsidR="001A10DF" w:rsidRPr="003C3560" w:rsidRDefault="003C3560" w:rsidP="006369E3">
            <w:pPr>
              <w:rPr>
                <w:rFonts w:ascii="Calibri" w:hAnsi="Calibri" w:cs="Calibri"/>
                <w:b/>
                <w:sz w:val="24"/>
                <w:szCs w:val="24"/>
              </w:rPr>
            </w:pPr>
            <w:r w:rsidRPr="003C3560">
              <w:rPr>
                <w:rFonts w:ascii="Calibri" w:hAnsi="Calibri" w:cs="Calibri"/>
                <w:color w:val="303030"/>
                <w:sz w:val="24"/>
                <w:szCs w:val="24"/>
                <w:shd w:val="clear" w:color="auto" w:fill="EEECE1" w:themeFill="background2"/>
              </w:rPr>
              <w:t>Faget skal bidra til at elevene utvikler en trygg identitet og til at de skal kunne ta valg ut fra egne interesser og forutsetninger. Gjennom arbeidet med faget skal elevene skaffe seg kunnskap om muligheter og krav i utdanningssystemet og i arbeidslivet. Faget skal bidra til at elevene utvikler kompetanse i å håndtere overganger, bidra til deltakelse og skape forståelse for sammenhenger mellom utdanning og jobbmuligheter.</w:t>
            </w:r>
          </w:p>
        </w:tc>
      </w:tr>
      <w:tr w:rsidR="001A10DF" w:rsidRPr="00C50A0C" w14:paraId="4502CC24" w14:textId="77777777" w:rsidTr="00BD64E1">
        <w:trPr>
          <w:trHeight w:val="685"/>
        </w:trPr>
        <w:tc>
          <w:tcPr>
            <w:tcW w:w="850" w:type="dxa"/>
            <w:vMerge/>
            <w:shd w:val="clear" w:color="auto" w:fill="FFFFFF" w:themeFill="background1"/>
          </w:tcPr>
          <w:p w14:paraId="0587E61E" w14:textId="77777777" w:rsidR="001A10DF" w:rsidRPr="00C50A0C" w:rsidRDefault="001A10DF" w:rsidP="00E42CD0">
            <w:pPr>
              <w:rPr>
                <w:rFonts w:cstheme="minorHAnsi"/>
                <w:b/>
              </w:rPr>
            </w:pPr>
          </w:p>
        </w:tc>
        <w:tc>
          <w:tcPr>
            <w:tcW w:w="13609" w:type="dxa"/>
            <w:gridSpan w:val="3"/>
            <w:shd w:val="clear" w:color="auto" w:fill="EEECE1" w:themeFill="background2"/>
          </w:tcPr>
          <w:p w14:paraId="2B21A372" w14:textId="3F5134D8" w:rsidR="001A10DF" w:rsidRDefault="001A10DF" w:rsidP="001A10DF">
            <w:pPr>
              <w:rPr>
                <w:rFonts w:cstheme="minorHAnsi"/>
                <w:b/>
                <w:sz w:val="24"/>
                <w:szCs w:val="24"/>
              </w:rPr>
            </w:pPr>
            <w:r w:rsidRPr="00C50A0C">
              <w:rPr>
                <w:rFonts w:cstheme="minorHAnsi"/>
                <w:b/>
                <w:sz w:val="24"/>
                <w:szCs w:val="24"/>
              </w:rPr>
              <w:t xml:space="preserve">Kompetansemål: </w:t>
            </w:r>
          </w:p>
          <w:p w14:paraId="29650F59" w14:textId="725A8BED" w:rsidR="003C3560" w:rsidRPr="00114B6C" w:rsidRDefault="003C3560" w:rsidP="00114B6C">
            <w:pPr>
              <w:pStyle w:val="Listeavsnitt"/>
              <w:numPr>
                <w:ilvl w:val="0"/>
                <w:numId w:val="5"/>
              </w:numPr>
              <w:rPr>
                <w:rFonts w:cstheme="minorHAnsi"/>
                <w:sz w:val="24"/>
                <w:szCs w:val="24"/>
              </w:rPr>
            </w:pPr>
            <w:r w:rsidRPr="00114B6C">
              <w:rPr>
                <w:rFonts w:cstheme="minorHAnsi"/>
                <w:sz w:val="24"/>
                <w:szCs w:val="24"/>
              </w:rPr>
              <w:t>Beskrive egne styrker og egenskaper og interesser, og kunne se dette i sammenheng med utdannings- og yrkesønsker og livsmestring.</w:t>
            </w:r>
          </w:p>
          <w:p w14:paraId="4993C53F" w14:textId="35E7B6C5" w:rsidR="001A10DF" w:rsidRPr="00114B6C" w:rsidRDefault="003C3560" w:rsidP="00114B6C">
            <w:pPr>
              <w:pStyle w:val="Listeavsnitt"/>
              <w:numPr>
                <w:ilvl w:val="0"/>
                <w:numId w:val="5"/>
              </w:numPr>
              <w:rPr>
                <w:rFonts w:cstheme="minorHAnsi"/>
                <w:sz w:val="24"/>
                <w:szCs w:val="24"/>
              </w:rPr>
            </w:pPr>
            <w:r w:rsidRPr="00114B6C">
              <w:rPr>
                <w:rFonts w:cstheme="minorHAnsi"/>
                <w:sz w:val="24"/>
                <w:szCs w:val="24"/>
              </w:rPr>
              <w:t xml:space="preserve">Tilegne seg kunnskap om arbeidslivet gjennom utprøving og utforskning og reflektere over hvordan </w:t>
            </w:r>
            <w:proofErr w:type="spellStart"/>
            <w:r w:rsidRPr="00114B6C">
              <w:rPr>
                <w:rFonts w:cstheme="minorHAnsi"/>
                <w:sz w:val="24"/>
                <w:szCs w:val="24"/>
              </w:rPr>
              <w:t>bærekraftsmål</w:t>
            </w:r>
            <w:proofErr w:type="spellEnd"/>
            <w:r w:rsidRPr="00114B6C">
              <w:rPr>
                <w:rFonts w:cstheme="minorHAnsi"/>
                <w:sz w:val="24"/>
                <w:szCs w:val="24"/>
              </w:rPr>
              <w:t>, konjunkturer og teknologi påvirker arbeidsmarked, yrker og arbeidsmåter.</w:t>
            </w:r>
          </w:p>
        </w:tc>
      </w:tr>
      <w:tr w:rsidR="001A10DF" w:rsidRPr="00C50A0C" w14:paraId="0F31AC10" w14:textId="77777777" w:rsidTr="00BD64E1">
        <w:trPr>
          <w:trHeight w:val="685"/>
        </w:trPr>
        <w:tc>
          <w:tcPr>
            <w:tcW w:w="850" w:type="dxa"/>
            <w:vMerge/>
            <w:shd w:val="clear" w:color="auto" w:fill="FFFFFF" w:themeFill="background1"/>
          </w:tcPr>
          <w:p w14:paraId="175E5B25" w14:textId="77777777" w:rsidR="001A10DF" w:rsidRPr="00C50A0C" w:rsidRDefault="001A10DF" w:rsidP="00E42CD0">
            <w:pPr>
              <w:rPr>
                <w:rFonts w:cstheme="minorHAnsi"/>
                <w:b/>
              </w:rPr>
            </w:pPr>
          </w:p>
        </w:tc>
        <w:tc>
          <w:tcPr>
            <w:tcW w:w="13609" w:type="dxa"/>
            <w:gridSpan w:val="3"/>
            <w:shd w:val="clear" w:color="auto" w:fill="EEECE1" w:themeFill="background2"/>
          </w:tcPr>
          <w:p w14:paraId="190B9527" w14:textId="77777777" w:rsidR="001A10DF" w:rsidRDefault="001A10DF" w:rsidP="001A10DF">
            <w:pPr>
              <w:rPr>
                <w:rFonts w:cstheme="minorHAnsi"/>
                <w:b/>
                <w:sz w:val="24"/>
                <w:szCs w:val="24"/>
              </w:rPr>
            </w:pPr>
            <w:r>
              <w:rPr>
                <w:rFonts w:cstheme="minorHAnsi"/>
                <w:b/>
                <w:sz w:val="24"/>
                <w:szCs w:val="24"/>
              </w:rPr>
              <w:t>Kjerneelement:</w:t>
            </w:r>
          </w:p>
          <w:p w14:paraId="19DB5AA8" w14:textId="4B49B12E" w:rsidR="001A10DF" w:rsidRPr="003C3560" w:rsidRDefault="003C3560" w:rsidP="00DE2FC1">
            <w:pPr>
              <w:rPr>
                <w:rFonts w:cstheme="minorHAnsi"/>
                <w:sz w:val="24"/>
                <w:szCs w:val="24"/>
              </w:rPr>
            </w:pPr>
            <w:r w:rsidRPr="003C3560">
              <w:rPr>
                <w:rFonts w:cstheme="minorHAnsi"/>
                <w:sz w:val="24"/>
                <w:szCs w:val="24"/>
              </w:rPr>
              <w:t>Å utvikle karrierekompetanse handler om å forstå og utvikle seg selv og egen læring, og å utvikle en trygg identitet. Det handler også om å utforske utdanningsmuligheter og arbeidslivet. Dette inkluderer ferdigheter i å kunne samle, analysere og ta i bruk informasjon både om utdanning, arbeid og seg selv. Ferdigheter i å håndtere overgangsfaser i livet og ferdigheter i å ta valg og forstå konsekvenser av valg, skal også være en del av faget. Elevene må oppleve karrierelæringen som helhetlig og relevant.</w:t>
            </w:r>
          </w:p>
        </w:tc>
      </w:tr>
      <w:tr w:rsidR="000C137B" w:rsidRPr="00C50A0C" w14:paraId="624C52A5" w14:textId="77777777" w:rsidTr="001F3AB6">
        <w:trPr>
          <w:trHeight w:val="1172"/>
        </w:trPr>
        <w:tc>
          <w:tcPr>
            <w:tcW w:w="850" w:type="dxa"/>
            <w:shd w:val="clear" w:color="auto" w:fill="EEECE1" w:themeFill="background2"/>
          </w:tcPr>
          <w:p w14:paraId="516E0BCB" w14:textId="5B787A3E" w:rsidR="000C137B" w:rsidRPr="00C50A0C" w:rsidRDefault="000C137B" w:rsidP="00A856DD">
            <w:pPr>
              <w:rPr>
                <w:rFonts w:cstheme="minorHAnsi"/>
                <w:b/>
                <w:sz w:val="24"/>
                <w:szCs w:val="24"/>
              </w:rPr>
            </w:pPr>
          </w:p>
        </w:tc>
        <w:tc>
          <w:tcPr>
            <w:tcW w:w="3828" w:type="dxa"/>
            <w:shd w:val="clear" w:color="auto" w:fill="DBE5F1" w:themeFill="accent1" w:themeFillTint="33"/>
          </w:tcPr>
          <w:p w14:paraId="05C75453" w14:textId="5B8504E7" w:rsidR="000C137B" w:rsidRPr="00C50A0C" w:rsidRDefault="000C137B" w:rsidP="00DE2FC1">
            <w:pPr>
              <w:rPr>
                <w:rFonts w:cstheme="minorHAnsi"/>
                <w:sz w:val="24"/>
                <w:szCs w:val="24"/>
              </w:rPr>
            </w:pPr>
            <w:r w:rsidRPr="00C50A0C">
              <w:rPr>
                <w:rFonts w:cstheme="minorHAnsi"/>
                <w:b/>
                <w:sz w:val="24"/>
                <w:szCs w:val="24"/>
              </w:rPr>
              <w:t>Læringsmål</w:t>
            </w:r>
            <w:r w:rsidR="001A10DF">
              <w:rPr>
                <w:rFonts w:cstheme="minorHAnsi"/>
                <w:b/>
                <w:sz w:val="24"/>
                <w:szCs w:val="24"/>
              </w:rPr>
              <w:t>, Tverrfaglige tema</w:t>
            </w:r>
            <w:r w:rsidRPr="00C50A0C">
              <w:rPr>
                <w:rFonts w:cstheme="minorHAnsi"/>
                <w:b/>
                <w:sz w:val="24"/>
                <w:szCs w:val="24"/>
              </w:rPr>
              <w:t xml:space="preserve"> og innhold i opplæringen; </w:t>
            </w:r>
            <w:r w:rsidRPr="00C50A0C">
              <w:rPr>
                <w:rFonts w:cstheme="minorHAnsi"/>
                <w:sz w:val="24"/>
                <w:szCs w:val="24"/>
              </w:rPr>
              <w:t>hva skal det arbeides med</w:t>
            </w:r>
          </w:p>
          <w:p w14:paraId="4AFAA501" w14:textId="77777777" w:rsidR="000C137B" w:rsidRPr="00C50A0C" w:rsidRDefault="000C137B" w:rsidP="00DE2FC1">
            <w:pPr>
              <w:rPr>
                <w:rFonts w:cstheme="minorHAnsi"/>
                <w:sz w:val="24"/>
                <w:szCs w:val="24"/>
              </w:rPr>
            </w:pPr>
            <w:r w:rsidRPr="00C50A0C">
              <w:rPr>
                <w:rFonts w:cstheme="minorHAnsi"/>
                <w:sz w:val="24"/>
                <w:szCs w:val="24"/>
              </w:rPr>
              <w:t xml:space="preserve"> </w:t>
            </w:r>
          </w:p>
        </w:tc>
        <w:tc>
          <w:tcPr>
            <w:tcW w:w="7513" w:type="dxa"/>
            <w:shd w:val="clear" w:color="auto" w:fill="DBE5F1" w:themeFill="accent1" w:themeFillTint="33"/>
          </w:tcPr>
          <w:p w14:paraId="632BEF31" w14:textId="77777777" w:rsidR="000C137B" w:rsidRPr="00C50A0C" w:rsidRDefault="000C137B" w:rsidP="000C137B">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14:paraId="27841460" w14:textId="77777777" w:rsidR="000C137B" w:rsidRPr="00C50A0C" w:rsidRDefault="000C137B" w:rsidP="00DE2FC1">
            <w:pPr>
              <w:rPr>
                <w:rFonts w:cstheme="minorHAnsi"/>
                <w:b/>
                <w:sz w:val="24"/>
                <w:szCs w:val="24"/>
              </w:rPr>
            </w:pPr>
          </w:p>
          <w:p w14:paraId="0C9901B1" w14:textId="18E9B082" w:rsidR="000C137B" w:rsidRPr="00C50A0C" w:rsidRDefault="000C137B" w:rsidP="00DE2FC1">
            <w:pPr>
              <w:rPr>
                <w:rFonts w:cstheme="minorHAnsi"/>
                <w:sz w:val="24"/>
                <w:szCs w:val="24"/>
              </w:rPr>
            </w:pPr>
          </w:p>
        </w:tc>
        <w:tc>
          <w:tcPr>
            <w:tcW w:w="2268" w:type="dxa"/>
            <w:shd w:val="clear" w:color="auto" w:fill="DBE5F1" w:themeFill="accent1" w:themeFillTint="33"/>
          </w:tcPr>
          <w:p w14:paraId="64E28D1C" w14:textId="77777777" w:rsidR="000C137B" w:rsidRPr="00C50A0C" w:rsidRDefault="000C137B" w:rsidP="00DE2FC1">
            <w:pPr>
              <w:rPr>
                <w:rFonts w:cstheme="minorHAnsi"/>
                <w:b/>
                <w:sz w:val="24"/>
                <w:szCs w:val="24"/>
              </w:rPr>
            </w:pPr>
            <w:r w:rsidRPr="00C50A0C">
              <w:rPr>
                <w:rFonts w:cstheme="minorHAnsi"/>
                <w:b/>
                <w:sz w:val="24"/>
                <w:szCs w:val="24"/>
              </w:rPr>
              <w:t>Vurdering</w:t>
            </w:r>
          </w:p>
        </w:tc>
      </w:tr>
      <w:tr w:rsidR="001A10DF" w:rsidRPr="00C50A0C" w14:paraId="63AF0FA5" w14:textId="77777777" w:rsidTr="001F3AB6">
        <w:trPr>
          <w:trHeight w:val="1308"/>
        </w:trPr>
        <w:tc>
          <w:tcPr>
            <w:tcW w:w="850" w:type="dxa"/>
            <w:shd w:val="clear" w:color="auto" w:fill="FFFFFF" w:themeFill="background1"/>
          </w:tcPr>
          <w:p w14:paraId="58FFED68" w14:textId="40800DDB" w:rsidR="007576B7" w:rsidRPr="00C50A0C" w:rsidRDefault="001A10DF" w:rsidP="00DE2FC1">
            <w:pPr>
              <w:rPr>
                <w:rFonts w:cstheme="minorHAnsi"/>
                <w:b/>
              </w:rPr>
            </w:pPr>
            <w:r w:rsidRPr="00C50A0C">
              <w:rPr>
                <w:rFonts w:cstheme="minorHAnsi"/>
                <w:b/>
              </w:rPr>
              <w:lastRenderedPageBreak/>
              <w:t>Uke</w:t>
            </w:r>
            <w:r w:rsidR="003C3560">
              <w:rPr>
                <w:rFonts w:cstheme="minorHAnsi"/>
                <w:b/>
              </w:rPr>
              <w:t xml:space="preserve"> 41-</w:t>
            </w:r>
            <w:r w:rsidR="00114B6C">
              <w:rPr>
                <w:rFonts w:cstheme="minorHAnsi"/>
                <w:b/>
              </w:rPr>
              <w:t>4</w:t>
            </w:r>
            <w:r w:rsidR="0013794E">
              <w:rPr>
                <w:rFonts w:cstheme="minorHAnsi"/>
                <w:b/>
              </w:rPr>
              <w:t>2</w:t>
            </w:r>
          </w:p>
        </w:tc>
        <w:tc>
          <w:tcPr>
            <w:tcW w:w="3828" w:type="dxa"/>
            <w:shd w:val="clear" w:color="auto" w:fill="FFFFFF" w:themeFill="background1"/>
          </w:tcPr>
          <w:p w14:paraId="09924A78" w14:textId="4C123A7F" w:rsidR="001A10DF" w:rsidRPr="003C3560" w:rsidRDefault="00114B6C" w:rsidP="003C3560">
            <w:pPr>
              <w:rPr>
                <w:rFonts w:cstheme="minorHAnsi"/>
                <w:b/>
              </w:rPr>
            </w:pPr>
            <w:r>
              <w:rPr>
                <w:rFonts w:cstheme="minorHAnsi"/>
                <w:b/>
              </w:rPr>
              <w:t>Introduksjon av faget</w:t>
            </w:r>
          </w:p>
        </w:tc>
        <w:tc>
          <w:tcPr>
            <w:tcW w:w="7513" w:type="dxa"/>
            <w:shd w:val="clear" w:color="auto" w:fill="FFFFFF" w:themeFill="background1"/>
          </w:tcPr>
          <w:p w14:paraId="3E37A2FC" w14:textId="64FC5039" w:rsidR="00114B6C" w:rsidRPr="00C50A0C" w:rsidRDefault="00114B6C" w:rsidP="00114B6C">
            <w:pPr>
              <w:rPr>
                <w:rFonts w:cstheme="minorHAnsi"/>
              </w:rPr>
            </w:pPr>
            <w:r>
              <w:rPr>
                <w:rFonts w:cstheme="minorHAnsi"/>
              </w:rPr>
              <w:t>Rådgiver introduserer og informerer om faget Utdanningsvalg (</w:t>
            </w:r>
            <w:proofErr w:type="spellStart"/>
            <w:r>
              <w:rPr>
                <w:rFonts w:cstheme="minorHAnsi"/>
              </w:rPr>
              <w:t>Utv</w:t>
            </w:r>
            <w:proofErr w:type="spellEnd"/>
            <w:r>
              <w:rPr>
                <w:rFonts w:cstheme="minorHAnsi"/>
              </w:rPr>
              <w:t>) i klassene</w:t>
            </w:r>
            <w:r w:rsidR="0013794E">
              <w:rPr>
                <w:rFonts w:cstheme="minorHAnsi"/>
              </w:rPr>
              <w:t xml:space="preserve"> </w:t>
            </w:r>
            <w:r w:rsidR="00C3295A">
              <w:rPr>
                <w:rFonts w:cstheme="minorHAnsi"/>
              </w:rPr>
              <w:t>en</w:t>
            </w:r>
            <w:r w:rsidR="0013794E">
              <w:rPr>
                <w:rFonts w:cstheme="minorHAnsi"/>
              </w:rPr>
              <w:t xml:space="preserve"> skoletime</w:t>
            </w:r>
            <w:r>
              <w:rPr>
                <w:rFonts w:cstheme="minorHAnsi"/>
              </w:rPr>
              <w:t xml:space="preserve"> i løpet av høsten. </w:t>
            </w:r>
          </w:p>
          <w:p w14:paraId="0DF70945" w14:textId="3BE06142" w:rsidR="00114B6C" w:rsidRPr="00C50A0C" w:rsidRDefault="00114B6C" w:rsidP="00114B6C">
            <w:pPr>
              <w:rPr>
                <w:rFonts w:cstheme="minorHAnsi"/>
              </w:rPr>
            </w:pPr>
          </w:p>
        </w:tc>
        <w:tc>
          <w:tcPr>
            <w:tcW w:w="2268" w:type="dxa"/>
            <w:shd w:val="clear" w:color="auto" w:fill="FFFFFF" w:themeFill="background1"/>
          </w:tcPr>
          <w:p w14:paraId="70EA32E3" w14:textId="68AEC899" w:rsidR="001A10DF" w:rsidRPr="00C50A0C" w:rsidRDefault="001A10DF" w:rsidP="00DE2FC1">
            <w:pPr>
              <w:rPr>
                <w:rFonts w:cstheme="minorHAnsi"/>
              </w:rPr>
            </w:pPr>
          </w:p>
        </w:tc>
      </w:tr>
      <w:tr w:rsidR="00114B6C" w:rsidRPr="00C50A0C" w14:paraId="3AE78629" w14:textId="77777777" w:rsidTr="001F3AB6">
        <w:trPr>
          <w:trHeight w:val="1308"/>
        </w:trPr>
        <w:tc>
          <w:tcPr>
            <w:tcW w:w="850" w:type="dxa"/>
            <w:shd w:val="clear" w:color="auto" w:fill="FFFFFF" w:themeFill="background1"/>
          </w:tcPr>
          <w:p w14:paraId="620C0045" w14:textId="1E663C9C" w:rsidR="00114B6C" w:rsidRPr="00C50A0C" w:rsidRDefault="00114B6C" w:rsidP="00DE2FC1">
            <w:pPr>
              <w:rPr>
                <w:rFonts w:cstheme="minorHAnsi"/>
                <w:b/>
              </w:rPr>
            </w:pPr>
            <w:r>
              <w:rPr>
                <w:rFonts w:cstheme="minorHAnsi"/>
                <w:b/>
              </w:rPr>
              <w:t>43-</w:t>
            </w:r>
            <w:r w:rsidR="00DE487B">
              <w:rPr>
                <w:rFonts w:cstheme="minorHAnsi"/>
                <w:b/>
              </w:rPr>
              <w:t>20</w:t>
            </w:r>
          </w:p>
        </w:tc>
        <w:tc>
          <w:tcPr>
            <w:tcW w:w="3828" w:type="dxa"/>
            <w:shd w:val="clear" w:color="auto" w:fill="FFFFFF" w:themeFill="background1"/>
          </w:tcPr>
          <w:p w14:paraId="01733ABA" w14:textId="22B8FD55" w:rsidR="00DE487B" w:rsidRPr="00114B6C" w:rsidRDefault="00DE487B" w:rsidP="003C3560">
            <w:pPr>
              <w:rPr>
                <w:rFonts w:cstheme="minorHAnsi"/>
                <w:b/>
              </w:rPr>
            </w:pPr>
            <w:r>
              <w:rPr>
                <w:rFonts w:cstheme="minorHAnsi"/>
                <w:b/>
              </w:rPr>
              <w:t>Bli bevisst e</w:t>
            </w:r>
            <w:r w:rsidR="00114B6C">
              <w:rPr>
                <w:rFonts w:cstheme="minorHAnsi"/>
                <w:b/>
              </w:rPr>
              <w:t>gne s</w:t>
            </w:r>
            <w:r w:rsidR="00114B6C" w:rsidRPr="00114B6C">
              <w:rPr>
                <w:rFonts w:cstheme="minorHAnsi"/>
                <w:b/>
              </w:rPr>
              <w:t>tyrker og</w:t>
            </w:r>
            <w:r w:rsidR="00114B6C">
              <w:rPr>
                <w:rFonts w:cstheme="minorHAnsi"/>
                <w:b/>
              </w:rPr>
              <w:t xml:space="preserve"> </w:t>
            </w:r>
            <w:r w:rsidR="00114B6C" w:rsidRPr="00114B6C">
              <w:rPr>
                <w:rFonts w:cstheme="minorHAnsi"/>
                <w:b/>
              </w:rPr>
              <w:t>egen</w:t>
            </w:r>
            <w:r w:rsidR="00114B6C">
              <w:rPr>
                <w:rFonts w:cstheme="minorHAnsi"/>
                <w:b/>
              </w:rPr>
              <w:t>skaper og interesser</w:t>
            </w:r>
          </w:p>
        </w:tc>
        <w:tc>
          <w:tcPr>
            <w:tcW w:w="7513" w:type="dxa"/>
            <w:shd w:val="clear" w:color="auto" w:fill="FFFFFF" w:themeFill="background1"/>
          </w:tcPr>
          <w:p w14:paraId="38B41BD6" w14:textId="454314FD" w:rsidR="00114B6C" w:rsidRDefault="00DE487B" w:rsidP="00114B6C">
            <w:pPr>
              <w:rPr>
                <w:rFonts w:cstheme="minorHAnsi"/>
              </w:rPr>
            </w:pPr>
            <w:r>
              <w:rPr>
                <w:rFonts w:cstheme="minorHAnsi"/>
              </w:rPr>
              <w:t xml:space="preserve">Refleksjoner, samtaler og oppgaver knyttet til læringsmål. </w:t>
            </w:r>
            <w:r w:rsidR="00114B6C">
              <w:rPr>
                <w:rFonts w:cstheme="minorHAnsi"/>
              </w:rPr>
              <w:t>Elevene jobber</w:t>
            </w:r>
            <w:r>
              <w:rPr>
                <w:rFonts w:cstheme="minorHAnsi"/>
              </w:rPr>
              <w:t xml:space="preserve"> blant annet</w:t>
            </w:r>
            <w:r w:rsidR="00114B6C">
              <w:rPr>
                <w:rFonts w:cstheme="minorHAnsi"/>
              </w:rPr>
              <w:t xml:space="preserve"> med arbeids</w:t>
            </w:r>
            <w:r>
              <w:rPr>
                <w:rFonts w:cstheme="minorHAnsi"/>
              </w:rPr>
              <w:t>-</w:t>
            </w:r>
            <w:r w:rsidR="00114B6C">
              <w:rPr>
                <w:rFonts w:cstheme="minorHAnsi"/>
              </w:rPr>
              <w:t>ark fra «Min Framtid. Kontaktlærer har ansvar for undervisning</w:t>
            </w:r>
            <w:r w:rsidR="0013794E">
              <w:rPr>
                <w:rFonts w:cstheme="minorHAnsi"/>
              </w:rPr>
              <w:t xml:space="preserve"> og oppfølging</w:t>
            </w:r>
            <w:r w:rsidR="00114B6C">
              <w:rPr>
                <w:rFonts w:cstheme="minorHAnsi"/>
              </w:rPr>
              <w:t>,</w:t>
            </w:r>
            <w:r w:rsidR="0013794E">
              <w:rPr>
                <w:rFonts w:cstheme="minorHAnsi"/>
              </w:rPr>
              <w:t xml:space="preserve"> ca.</w:t>
            </w:r>
            <w:r w:rsidR="00114B6C">
              <w:rPr>
                <w:rFonts w:cstheme="minorHAnsi"/>
              </w:rPr>
              <w:t xml:space="preserve"> 18 timer. </w:t>
            </w:r>
          </w:p>
          <w:p w14:paraId="3CA09503" w14:textId="02BD500F" w:rsidR="00114B6C" w:rsidRDefault="00EF6851" w:rsidP="00114B6C">
            <w:pPr>
              <w:rPr>
                <w:rFonts w:cstheme="minorHAnsi"/>
              </w:rPr>
            </w:pPr>
            <w:r>
              <w:rPr>
                <w:rFonts w:cstheme="minorHAnsi"/>
              </w:rPr>
              <w:t>Elevene får en plastperm som de samler alle oppgavearkene i. Denne samles inn på slutten av skoleåret og tas vare på til 9.trinn. De kan også lage seg en UTV-mappe på PC-en.</w:t>
            </w:r>
          </w:p>
        </w:tc>
        <w:tc>
          <w:tcPr>
            <w:tcW w:w="2268" w:type="dxa"/>
            <w:shd w:val="clear" w:color="auto" w:fill="FFFFFF" w:themeFill="background1"/>
          </w:tcPr>
          <w:p w14:paraId="77816AB4" w14:textId="77777777" w:rsidR="00114B6C" w:rsidRPr="00C50A0C" w:rsidRDefault="00114B6C" w:rsidP="00DE2FC1">
            <w:pPr>
              <w:rPr>
                <w:rFonts w:cstheme="minorHAnsi"/>
              </w:rPr>
            </w:pPr>
          </w:p>
        </w:tc>
      </w:tr>
      <w:tr w:rsidR="00DE487B" w:rsidRPr="00C3295A" w14:paraId="1368D4BE" w14:textId="77777777" w:rsidTr="001F3AB6">
        <w:trPr>
          <w:trHeight w:val="1308"/>
        </w:trPr>
        <w:tc>
          <w:tcPr>
            <w:tcW w:w="850" w:type="dxa"/>
            <w:shd w:val="clear" w:color="auto" w:fill="FFFFFF" w:themeFill="background1"/>
          </w:tcPr>
          <w:p w14:paraId="7291603F" w14:textId="5ED46C62" w:rsidR="00DE487B" w:rsidRDefault="00DE487B" w:rsidP="00DE2FC1">
            <w:pPr>
              <w:rPr>
                <w:rFonts w:cstheme="minorHAnsi"/>
                <w:b/>
              </w:rPr>
            </w:pPr>
            <w:r>
              <w:rPr>
                <w:rFonts w:cstheme="minorHAnsi"/>
                <w:b/>
              </w:rPr>
              <w:t>21-23</w:t>
            </w:r>
          </w:p>
        </w:tc>
        <w:tc>
          <w:tcPr>
            <w:tcW w:w="3828" w:type="dxa"/>
            <w:shd w:val="clear" w:color="auto" w:fill="FFFFFF" w:themeFill="background1"/>
          </w:tcPr>
          <w:p w14:paraId="4E265403" w14:textId="2D248F7B" w:rsidR="00DE487B" w:rsidRDefault="003C3560" w:rsidP="003C3560">
            <w:pPr>
              <w:rPr>
                <w:rFonts w:cstheme="minorHAnsi"/>
                <w:b/>
              </w:rPr>
            </w:pPr>
            <w:r w:rsidRPr="00DE487B">
              <w:rPr>
                <w:rFonts w:cstheme="minorHAnsi"/>
                <w:b/>
              </w:rPr>
              <w:t>Tilegne seg kunnskap om arbeidslivet gjennom utprøving</w:t>
            </w:r>
          </w:p>
        </w:tc>
        <w:tc>
          <w:tcPr>
            <w:tcW w:w="7513" w:type="dxa"/>
            <w:shd w:val="clear" w:color="auto" w:fill="FFFFFF" w:themeFill="background1"/>
          </w:tcPr>
          <w:p w14:paraId="0447D1F3" w14:textId="7EFFD014" w:rsidR="00DE487B" w:rsidRDefault="00DE487B" w:rsidP="00114B6C">
            <w:pPr>
              <w:rPr>
                <w:rFonts w:cstheme="minorHAnsi"/>
              </w:rPr>
            </w:pPr>
            <w:r>
              <w:rPr>
                <w:rFonts w:cstheme="minorHAnsi"/>
              </w:rPr>
              <w:t>Jobbeskyggedag, vanligvis plassert i mai/juni. Eleven følger foresatte</w:t>
            </w:r>
            <w:r w:rsidR="00EF6851">
              <w:rPr>
                <w:rFonts w:cstheme="minorHAnsi"/>
              </w:rPr>
              <w:t>,</w:t>
            </w:r>
            <w:r>
              <w:rPr>
                <w:rFonts w:cstheme="minorHAnsi"/>
              </w:rPr>
              <w:t xml:space="preserve"> eller andre de kjenner</w:t>
            </w:r>
            <w:r w:rsidR="00EF6851">
              <w:rPr>
                <w:rFonts w:cstheme="minorHAnsi"/>
              </w:rPr>
              <w:t>,</w:t>
            </w:r>
            <w:r>
              <w:rPr>
                <w:rFonts w:cstheme="minorHAnsi"/>
              </w:rPr>
              <w:t xml:space="preserve"> på jobben deres</w:t>
            </w:r>
            <w:r w:rsidR="0013794E">
              <w:rPr>
                <w:rFonts w:cstheme="minorHAnsi"/>
              </w:rPr>
              <w:t xml:space="preserve"> </w:t>
            </w:r>
            <w:r w:rsidR="00C3295A">
              <w:rPr>
                <w:rFonts w:cstheme="minorHAnsi"/>
              </w:rPr>
              <w:t>en</w:t>
            </w:r>
            <w:r w:rsidR="0013794E">
              <w:rPr>
                <w:rFonts w:cstheme="minorHAnsi"/>
              </w:rPr>
              <w:t xml:space="preserve"> dag</w:t>
            </w:r>
            <w:r>
              <w:rPr>
                <w:rFonts w:cstheme="minorHAnsi"/>
              </w:rPr>
              <w:t xml:space="preserve">. </w:t>
            </w:r>
          </w:p>
          <w:p w14:paraId="2F71CC23" w14:textId="6DA78EF2" w:rsidR="00DE487B" w:rsidRDefault="00DE487B" w:rsidP="00114B6C">
            <w:pPr>
              <w:rPr>
                <w:rFonts w:cstheme="minorHAnsi"/>
              </w:rPr>
            </w:pPr>
            <w:r w:rsidRPr="00DE487B">
              <w:rPr>
                <w:rFonts w:cstheme="minorHAnsi"/>
              </w:rPr>
              <w:t>Rådgiver er inne igjen på våren og oppsummerer</w:t>
            </w:r>
            <w:r w:rsidR="00C3295A">
              <w:rPr>
                <w:rFonts w:cstheme="minorHAnsi"/>
              </w:rPr>
              <w:t xml:space="preserve"> hvordan de har jobbet</w:t>
            </w:r>
            <w:r w:rsidRPr="00DE487B">
              <w:rPr>
                <w:rFonts w:cstheme="minorHAnsi"/>
              </w:rPr>
              <w:t>, samt informerer om jobbskyggedag</w:t>
            </w:r>
            <w:r>
              <w:rPr>
                <w:rFonts w:cstheme="minorHAnsi"/>
              </w:rPr>
              <w:t>en</w:t>
            </w:r>
            <w:r w:rsidRPr="00DE487B">
              <w:rPr>
                <w:rFonts w:cstheme="minorHAnsi"/>
              </w:rPr>
              <w:t xml:space="preserve">. </w:t>
            </w:r>
          </w:p>
        </w:tc>
        <w:tc>
          <w:tcPr>
            <w:tcW w:w="2268" w:type="dxa"/>
            <w:shd w:val="clear" w:color="auto" w:fill="FFFFFF" w:themeFill="background1"/>
          </w:tcPr>
          <w:p w14:paraId="3BB11469" w14:textId="645CDE4B" w:rsidR="00DE487B" w:rsidRPr="00C3295A" w:rsidRDefault="00C3295A" w:rsidP="00DE2FC1">
            <w:pPr>
              <w:rPr>
                <w:rFonts w:cstheme="minorHAnsi"/>
                <w:lang w:val="nn-NO"/>
              </w:rPr>
            </w:pPr>
            <w:proofErr w:type="spellStart"/>
            <w:r w:rsidRPr="00C3295A">
              <w:rPr>
                <w:rFonts w:cstheme="minorHAnsi"/>
                <w:lang w:val="nn-NO"/>
              </w:rPr>
              <w:t>Skriver</w:t>
            </w:r>
            <w:proofErr w:type="spellEnd"/>
            <w:r w:rsidRPr="00C3295A">
              <w:rPr>
                <w:rFonts w:cstheme="minorHAnsi"/>
                <w:lang w:val="nn-NO"/>
              </w:rPr>
              <w:t xml:space="preserve"> et</w:t>
            </w:r>
            <w:r>
              <w:rPr>
                <w:rFonts w:cstheme="minorHAnsi"/>
                <w:lang w:val="nn-NO"/>
              </w:rPr>
              <w:t xml:space="preserve"> r</w:t>
            </w:r>
            <w:r w:rsidRPr="00C3295A">
              <w:rPr>
                <w:rFonts w:cstheme="minorHAnsi"/>
                <w:lang w:val="nn-NO"/>
              </w:rPr>
              <w:t xml:space="preserve">efleksjonsnotat </w:t>
            </w:r>
            <w:r>
              <w:rPr>
                <w:rFonts w:cstheme="minorHAnsi"/>
                <w:lang w:val="nn-NO"/>
              </w:rPr>
              <w:t>(</w:t>
            </w:r>
            <w:proofErr w:type="spellStart"/>
            <w:r>
              <w:rPr>
                <w:rFonts w:cstheme="minorHAnsi"/>
                <w:lang w:val="nn-NO"/>
              </w:rPr>
              <w:t>tverrfaglig</w:t>
            </w:r>
            <w:proofErr w:type="spellEnd"/>
            <w:r>
              <w:rPr>
                <w:rFonts w:cstheme="minorHAnsi"/>
                <w:lang w:val="nn-NO"/>
              </w:rPr>
              <w:t xml:space="preserve"> norsk)</w:t>
            </w:r>
          </w:p>
        </w:tc>
      </w:tr>
    </w:tbl>
    <w:p w14:paraId="16DD41F9" w14:textId="73E8DB43" w:rsidR="00EF4BB7" w:rsidRDefault="00EF4BB7">
      <w:pPr>
        <w:rPr>
          <w:lang w:val="nn-NO"/>
        </w:rPr>
      </w:pPr>
    </w:p>
    <w:p w14:paraId="5B4999C9" w14:textId="77777777" w:rsidR="00C56542" w:rsidRPr="00C72670" w:rsidRDefault="00C56542" w:rsidP="00C56542">
      <w:pPr>
        <w:rPr>
          <w:b/>
          <w:sz w:val="24"/>
          <w:szCs w:val="24"/>
        </w:rPr>
      </w:pPr>
      <w:r w:rsidRPr="00C72670">
        <w:rPr>
          <w:b/>
          <w:sz w:val="24"/>
          <w:szCs w:val="24"/>
        </w:rPr>
        <w:t xml:space="preserve">Elevene har til enhver tid mulighet til å oppsøke rådgiver for veiledning. Dette </w:t>
      </w:r>
      <w:r>
        <w:rPr>
          <w:b/>
          <w:sz w:val="24"/>
          <w:szCs w:val="24"/>
        </w:rPr>
        <w:t xml:space="preserve">styres av den enkelte elev og deres behov, og </w:t>
      </w:r>
      <w:r w:rsidRPr="00C72670">
        <w:rPr>
          <w:b/>
          <w:sz w:val="24"/>
          <w:szCs w:val="24"/>
        </w:rPr>
        <w:t>gjelder hele skoleåret.</w:t>
      </w:r>
    </w:p>
    <w:p w14:paraId="473082B0" w14:textId="002F511B" w:rsidR="005B1F2F" w:rsidRPr="005B1F2F" w:rsidRDefault="005B1F2F"/>
    <w:sectPr w:rsidR="005B1F2F" w:rsidRPr="005B1F2F" w:rsidSect="001948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749"/>
    <w:multiLevelType w:val="hybridMultilevel"/>
    <w:tmpl w:val="F2041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B60E5C"/>
    <w:multiLevelType w:val="multilevel"/>
    <w:tmpl w:val="49E68B1E"/>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3AD11D3D"/>
    <w:multiLevelType w:val="hybridMultilevel"/>
    <w:tmpl w:val="AA4CD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AA0111"/>
    <w:multiLevelType w:val="hybridMultilevel"/>
    <w:tmpl w:val="488A5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652973"/>
    <w:multiLevelType w:val="hybridMultilevel"/>
    <w:tmpl w:val="ABF8D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2"/>
    <w:rsid w:val="0004320D"/>
    <w:rsid w:val="0006118F"/>
    <w:rsid w:val="000612FA"/>
    <w:rsid w:val="000B2628"/>
    <w:rsid w:val="000C137B"/>
    <w:rsid w:val="000E1C78"/>
    <w:rsid w:val="000F74D9"/>
    <w:rsid w:val="00112C6D"/>
    <w:rsid w:val="00114B6C"/>
    <w:rsid w:val="00130A6E"/>
    <w:rsid w:val="00132FDA"/>
    <w:rsid w:val="00134524"/>
    <w:rsid w:val="001347BA"/>
    <w:rsid w:val="0013794E"/>
    <w:rsid w:val="00146899"/>
    <w:rsid w:val="001641AD"/>
    <w:rsid w:val="00170551"/>
    <w:rsid w:val="00194852"/>
    <w:rsid w:val="001A10DF"/>
    <w:rsid w:val="001A6057"/>
    <w:rsid w:val="001A7E04"/>
    <w:rsid w:val="001B0F2E"/>
    <w:rsid w:val="001B7607"/>
    <w:rsid w:val="001D14A4"/>
    <w:rsid w:val="001D240E"/>
    <w:rsid w:val="001F3AB6"/>
    <w:rsid w:val="002020ED"/>
    <w:rsid w:val="00205B41"/>
    <w:rsid w:val="00220224"/>
    <w:rsid w:val="00226737"/>
    <w:rsid w:val="002B0530"/>
    <w:rsid w:val="002E4A8C"/>
    <w:rsid w:val="00303B77"/>
    <w:rsid w:val="003227D7"/>
    <w:rsid w:val="00356BD6"/>
    <w:rsid w:val="00366B00"/>
    <w:rsid w:val="003751E5"/>
    <w:rsid w:val="00381ECB"/>
    <w:rsid w:val="003C3560"/>
    <w:rsid w:val="003E4FF9"/>
    <w:rsid w:val="00403AAE"/>
    <w:rsid w:val="00420FB1"/>
    <w:rsid w:val="0043513F"/>
    <w:rsid w:val="00441FD1"/>
    <w:rsid w:val="00446621"/>
    <w:rsid w:val="00491324"/>
    <w:rsid w:val="004C4973"/>
    <w:rsid w:val="004D2BA8"/>
    <w:rsid w:val="004F17EA"/>
    <w:rsid w:val="004F34E9"/>
    <w:rsid w:val="004F708F"/>
    <w:rsid w:val="00507C5B"/>
    <w:rsid w:val="0051605D"/>
    <w:rsid w:val="005236BC"/>
    <w:rsid w:val="00541569"/>
    <w:rsid w:val="005514D0"/>
    <w:rsid w:val="005611DC"/>
    <w:rsid w:val="00576D27"/>
    <w:rsid w:val="005B1F2F"/>
    <w:rsid w:val="005E1ACC"/>
    <w:rsid w:val="0060148D"/>
    <w:rsid w:val="00627A2F"/>
    <w:rsid w:val="006369E3"/>
    <w:rsid w:val="00657215"/>
    <w:rsid w:val="0066140A"/>
    <w:rsid w:val="006634B8"/>
    <w:rsid w:val="00681D86"/>
    <w:rsid w:val="00690B1E"/>
    <w:rsid w:val="00695883"/>
    <w:rsid w:val="006A3229"/>
    <w:rsid w:val="006A40C9"/>
    <w:rsid w:val="006B4327"/>
    <w:rsid w:val="006B5CBC"/>
    <w:rsid w:val="00705BFA"/>
    <w:rsid w:val="0072193D"/>
    <w:rsid w:val="00727F5F"/>
    <w:rsid w:val="007576B7"/>
    <w:rsid w:val="0077493B"/>
    <w:rsid w:val="00790697"/>
    <w:rsid w:val="00791528"/>
    <w:rsid w:val="007A4A81"/>
    <w:rsid w:val="007D3339"/>
    <w:rsid w:val="007D5F4A"/>
    <w:rsid w:val="00811E79"/>
    <w:rsid w:val="008122E0"/>
    <w:rsid w:val="0082069A"/>
    <w:rsid w:val="008713FD"/>
    <w:rsid w:val="008857D0"/>
    <w:rsid w:val="00893B45"/>
    <w:rsid w:val="008B7C22"/>
    <w:rsid w:val="008C296E"/>
    <w:rsid w:val="00901EA7"/>
    <w:rsid w:val="00917DEB"/>
    <w:rsid w:val="00933424"/>
    <w:rsid w:val="00945B6A"/>
    <w:rsid w:val="009610FA"/>
    <w:rsid w:val="00963310"/>
    <w:rsid w:val="00981420"/>
    <w:rsid w:val="0098742D"/>
    <w:rsid w:val="009B05A0"/>
    <w:rsid w:val="009B39E2"/>
    <w:rsid w:val="009D7A75"/>
    <w:rsid w:val="009F6C81"/>
    <w:rsid w:val="00A214CC"/>
    <w:rsid w:val="00A4605E"/>
    <w:rsid w:val="00A63BBE"/>
    <w:rsid w:val="00A8311C"/>
    <w:rsid w:val="00A856DD"/>
    <w:rsid w:val="00AE181E"/>
    <w:rsid w:val="00AE7810"/>
    <w:rsid w:val="00B21303"/>
    <w:rsid w:val="00B23F08"/>
    <w:rsid w:val="00B502CD"/>
    <w:rsid w:val="00B64DDC"/>
    <w:rsid w:val="00B70ABB"/>
    <w:rsid w:val="00B775FA"/>
    <w:rsid w:val="00BA7541"/>
    <w:rsid w:val="00BB32BB"/>
    <w:rsid w:val="00BB3ECC"/>
    <w:rsid w:val="00BD64E1"/>
    <w:rsid w:val="00C1300A"/>
    <w:rsid w:val="00C3295A"/>
    <w:rsid w:val="00C420C3"/>
    <w:rsid w:val="00C50A0C"/>
    <w:rsid w:val="00C56542"/>
    <w:rsid w:val="00CA289D"/>
    <w:rsid w:val="00CB0B70"/>
    <w:rsid w:val="00CF23B3"/>
    <w:rsid w:val="00D01B9B"/>
    <w:rsid w:val="00D12225"/>
    <w:rsid w:val="00D20F89"/>
    <w:rsid w:val="00D43AB1"/>
    <w:rsid w:val="00D6441F"/>
    <w:rsid w:val="00D758AC"/>
    <w:rsid w:val="00DA435E"/>
    <w:rsid w:val="00DB6247"/>
    <w:rsid w:val="00DC6636"/>
    <w:rsid w:val="00DC72A1"/>
    <w:rsid w:val="00DD3858"/>
    <w:rsid w:val="00DE2FC1"/>
    <w:rsid w:val="00DE487B"/>
    <w:rsid w:val="00DE6809"/>
    <w:rsid w:val="00DF7E6F"/>
    <w:rsid w:val="00E14D26"/>
    <w:rsid w:val="00E16896"/>
    <w:rsid w:val="00E179E1"/>
    <w:rsid w:val="00E22FCE"/>
    <w:rsid w:val="00E33093"/>
    <w:rsid w:val="00E42CD0"/>
    <w:rsid w:val="00E72610"/>
    <w:rsid w:val="00E77C85"/>
    <w:rsid w:val="00E808AE"/>
    <w:rsid w:val="00EA7EBC"/>
    <w:rsid w:val="00EB3F5F"/>
    <w:rsid w:val="00EC1BE7"/>
    <w:rsid w:val="00ED68C8"/>
    <w:rsid w:val="00EF4BB7"/>
    <w:rsid w:val="00EF6851"/>
    <w:rsid w:val="00EF6F2C"/>
    <w:rsid w:val="00F20143"/>
    <w:rsid w:val="00F71C50"/>
    <w:rsid w:val="00F82FCE"/>
    <w:rsid w:val="00FB3508"/>
    <w:rsid w:val="00FD500B"/>
    <w:rsid w:val="00FD72F5"/>
    <w:rsid w:val="00FF624E"/>
    <w:rsid w:val="00FF6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3D0"/>
  <w15:docId w15:val="{0A78BF04-AE56-4A2B-98AC-30EA713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1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tat">
    <w:name w:val="Quote"/>
    <w:basedOn w:val="Normal"/>
    <w:next w:val="Normal"/>
    <w:link w:val="SitatTegn"/>
    <w:uiPriority w:val="29"/>
    <w:qFormat/>
    <w:rsid w:val="00C1300A"/>
    <w:rPr>
      <w:i/>
      <w:iCs/>
      <w:color w:val="000000" w:themeColor="text1"/>
    </w:rPr>
  </w:style>
  <w:style w:type="character" w:customStyle="1" w:styleId="SitatTegn">
    <w:name w:val="Sitat Tegn"/>
    <w:basedOn w:val="Standardskriftforavsnitt"/>
    <w:link w:val="Sitat"/>
    <w:uiPriority w:val="29"/>
    <w:rsid w:val="00C1300A"/>
    <w:rPr>
      <w:i/>
      <w:iCs/>
      <w:color w:val="000000" w:themeColor="text1"/>
    </w:rPr>
  </w:style>
  <w:style w:type="paragraph" w:styleId="Listeavsnitt">
    <w:name w:val="List Paragraph"/>
    <w:basedOn w:val="Normal"/>
    <w:link w:val="ListeavsnittTegn"/>
    <w:uiPriority w:val="34"/>
    <w:qFormat/>
    <w:rsid w:val="00C1300A"/>
    <w:pPr>
      <w:ind w:left="720"/>
      <w:contextualSpacing/>
    </w:pPr>
  </w:style>
  <w:style w:type="character" w:customStyle="1" w:styleId="ListeavsnittTegn">
    <w:name w:val="Listeavsnitt Tegn"/>
    <w:link w:val="Listeavsnitt"/>
    <w:uiPriority w:val="99"/>
    <w:rsid w:val="00C1300A"/>
  </w:style>
  <w:style w:type="paragraph" w:styleId="Bobletekst">
    <w:name w:val="Balloon Text"/>
    <w:basedOn w:val="Normal"/>
    <w:link w:val="BobletekstTegn"/>
    <w:uiPriority w:val="99"/>
    <w:semiHidden/>
    <w:unhideWhenUsed/>
    <w:rsid w:val="00132F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2FDA"/>
    <w:rPr>
      <w:rFonts w:ascii="Tahoma" w:hAnsi="Tahoma" w:cs="Tahoma"/>
      <w:sz w:val="16"/>
      <w:szCs w:val="16"/>
    </w:rPr>
  </w:style>
  <w:style w:type="character" w:styleId="Hyperkobling">
    <w:name w:val="Hyperlink"/>
    <w:uiPriority w:val="99"/>
    <w:unhideWhenUsed/>
    <w:rsid w:val="00EB3F5F"/>
    <w:rPr>
      <w:color w:val="0000FF"/>
      <w:u w:val="single"/>
    </w:rPr>
  </w:style>
  <w:style w:type="character" w:customStyle="1" w:styleId="curriculum-goalitem-text">
    <w:name w:val="curriculum-goal__item-text"/>
    <w:basedOn w:val="Standardskriftforavsnitt"/>
    <w:rsid w:val="00220224"/>
  </w:style>
  <w:style w:type="paragraph" w:customStyle="1" w:styleId="curriculum-goal">
    <w:name w:val="curriculum-goal"/>
    <w:basedOn w:val="Normal"/>
    <w:rsid w:val="0022022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727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394">
      <w:bodyDiv w:val="1"/>
      <w:marLeft w:val="0"/>
      <w:marRight w:val="0"/>
      <w:marTop w:val="0"/>
      <w:marBottom w:val="0"/>
      <w:divBdr>
        <w:top w:val="none" w:sz="0" w:space="0" w:color="auto"/>
        <w:left w:val="none" w:sz="0" w:space="0" w:color="auto"/>
        <w:bottom w:val="none" w:sz="0" w:space="0" w:color="auto"/>
        <w:right w:val="none" w:sz="0" w:space="0" w:color="auto"/>
      </w:divBdr>
      <w:divsChild>
        <w:div w:id="1237323770">
          <w:marLeft w:val="-90"/>
          <w:marRight w:val="-90"/>
          <w:marTop w:val="0"/>
          <w:marBottom w:val="0"/>
          <w:divBdr>
            <w:top w:val="none" w:sz="0" w:space="0" w:color="auto"/>
            <w:left w:val="none" w:sz="0" w:space="0" w:color="auto"/>
            <w:bottom w:val="none" w:sz="0" w:space="0" w:color="auto"/>
            <w:right w:val="none" w:sz="0" w:space="0" w:color="auto"/>
          </w:divBdr>
        </w:div>
      </w:divsChild>
    </w:div>
    <w:div w:id="86928138">
      <w:bodyDiv w:val="1"/>
      <w:marLeft w:val="0"/>
      <w:marRight w:val="0"/>
      <w:marTop w:val="0"/>
      <w:marBottom w:val="0"/>
      <w:divBdr>
        <w:top w:val="none" w:sz="0" w:space="0" w:color="auto"/>
        <w:left w:val="none" w:sz="0" w:space="0" w:color="auto"/>
        <w:bottom w:val="none" w:sz="0" w:space="0" w:color="auto"/>
        <w:right w:val="none" w:sz="0" w:space="0" w:color="auto"/>
      </w:divBdr>
      <w:divsChild>
        <w:div w:id="391394821">
          <w:marLeft w:val="0"/>
          <w:marRight w:val="0"/>
          <w:marTop w:val="120"/>
          <w:marBottom w:val="120"/>
          <w:divBdr>
            <w:top w:val="none" w:sz="0" w:space="0" w:color="auto"/>
            <w:left w:val="none" w:sz="0" w:space="0" w:color="auto"/>
            <w:bottom w:val="none" w:sz="0" w:space="0" w:color="auto"/>
            <w:right w:val="none" w:sz="0" w:space="0" w:color="auto"/>
          </w:divBdr>
          <w:divsChild>
            <w:div w:id="1095638546">
              <w:marLeft w:val="-90"/>
              <w:marRight w:val="-90"/>
              <w:marTop w:val="0"/>
              <w:marBottom w:val="0"/>
              <w:divBdr>
                <w:top w:val="none" w:sz="0" w:space="0" w:color="auto"/>
                <w:left w:val="none" w:sz="0" w:space="0" w:color="auto"/>
                <w:bottom w:val="none" w:sz="0" w:space="0" w:color="auto"/>
                <w:right w:val="none" w:sz="0" w:space="0" w:color="auto"/>
              </w:divBdr>
            </w:div>
            <w:div w:id="773944108">
              <w:marLeft w:val="-90"/>
              <w:marRight w:val="-90"/>
              <w:marTop w:val="0"/>
              <w:marBottom w:val="0"/>
              <w:divBdr>
                <w:top w:val="none" w:sz="0" w:space="0" w:color="auto"/>
                <w:left w:val="none" w:sz="0" w:space="0" w:color="auto"/>
                <w:bottom w:val="none" w:sz="0" w:space="0" w:color="auto"/>
                <w:right w:val="none" w:sz="0" w:space="0" w:color="auto"/>
              </w:divBdr>
            </w:div>
          </w:divsChild>
        </w:div>
        <w:div w:id="444203346">
          <w:marLeft w:val="0"/>
          <w:marRight w:val="0"/>
          <w:marTop w:val="120"/>
          <w:marBottom w:val="120"/>
          <w:divBdr>
            <w:top w:val="none" w:sz="0" w:space="0" w:color="auto"/>
            <w:left w:val="none" w:sz="0" w:space="0" w:color="auto"/>
            <w:bottom w:val="none" w:sz="0" w:space="0" w:color="auto"/>
            <w:right w:val="none" w:sz="0" w:space="0" w:color="auto"/>
          </w:divBdr>
          <w:divsChild>
            <w:div w:id="1792624518">
              <w:marLeft w:val="-90"/>
              <w:marRight w:val="-90"/>
              <w:marTop w:val="0"/>
              <w:marBottom w:val="0"/>
              <w:divBdr>
                <w:top w:val="none" w:sz="0" w:space="0" w:color="auto"/>
                <w:left w:val="none" w:sz="0" w:space="0" w:color="auto"/>
                <w:bottom w:val="none" w:sz="0" w:space="0" w:color="auto"/>
                <w:right w:val="none" w:sz="0" w:space="0" w:color="auto"/>
              </w:divBdr>
            </w:div>
            <w:div w:id="2707549">
              <w:marLeft w:val="-90"/>
              <w:marRight w:val="-90"/>
              <w:marTop w:val="0"/>
              <w:marBottom w:val="0"/>
              <w:divBdr>
                <w:top w:val="none" w:sz="0" w:space="0" w:color="auto"/>
                <w:left w:val="none" w:sz="0" w:space="0" w:color="auto"/>
                <w:bottom w:val="none" w:sz="0" w:space="0" w:color="auto"/>
                <w:right w:val="none" w:sz="0" w:space="0" w:color="auto"/>
              </w:divBdr>
            </w:div>
          </w:divsChild>
        </w:div>
        <w:div w:id="678123267">
          <w:marLeft w:val="0"/>
          <w:marRight w:val="0"/>
          <w:marTop w:val="120"/>
          <w:marBottom w:val="120"/>
          <w:divBdr>
            <w:top w:val="none" w:sz="0" w:space="0" w:color="auto"/>
            <w:left w:val="none" w:sz="0" w:space="0" w:color="auto"/>
            <w:bottom w:val="none" w:sz="0" w:space="0" w:color="auto"/>
            <w:right w:val="none" w:sz="0" w:space="0" w:color="auto"/>
          </w:divBdr>
          <w:divsChild>
            <w:div w:id="772093324">
              <w:marLeft w:val="-90"/>
              <w:marRight w:val="-90"/>
              <w:marTop w:val="0"/>
              <w:marBottom w:val="0"/>
              <w:divBdr>
                <w:top w:val="none" w:sz="0" w:space="0" w:color="auto"/>
                <w:left w:val="none" w:sz="0" w:space="0" w:color="auto"/>
                <w:bottom w:val="none" w:sz="0" w:space="0" w:color="auto"/>
                <w:right w:val="none" w:sz="0" w:space="0" w:color="auto"/>
              </w:divBdr>
            </w:div>
            <w:div w:id="1723748619">
              <w:marLeft w:val="-90"/>
              <w:marRight w:val="-90"/>
              <w:marTop w:val="0"/>
              <w:marBottom w:val="0"/>
              <w:divBdr>
                <w:top w:val="none" w:sz="0" w:space="0" w:color="auto"/>
                <w:left w:val="none" w:sz="0" w:space="0" w:color="auto"/>
                <w:bottom w:val="none" w:sz="0" w:space="0" w:color="auto"/>
                <w:right w:val="none" w:sz="0" w:space="0" w:color="auto"/>
              </w:divBdr>
            </w:div>
          </w:divsChild>
        </w:div>
        <w:div w:id="2066836454">
          <w:marLeft w:val="0"/>
          <w:marRight w:val="0"/>
          <w:marTop w:val="120"/>
          <w:marBottom w:val="120"/>
          <w:divBdr>
            <w:top w:val="none" w:sz="0" w:space="0" w:color="auto"/>
            <w:left w:val="none" w:sz="0" w:space="0" w:color="auto"/>
            <w:bottom w:val="none" w:sz="0" w:space="0" w:color="auto"/>
            <w:right w:val="none" w:sz="0" w:space="0" w:color="auto"/>
          </w:divBdr>
          <w:divsChild>
            <w:div w:id="106568104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7791879">
      <w:bodyDiv w:val="1"/>
      <w:marLeft w:val="0"/>
      <w:marRight w:val="0"/>
      <w:marTop w:val="0"/>
      <w:marBottom w:val="0"/>
      <w:divBdr>
        <w:top w:val="none" w:sz="0" w:space="0" w:color="auto"/>
        <w:left w:val="none" w:sz="0" w:space="0" w:color="auto"/>
        <w:bottom w:val="none" w:sz="0" w:space="0" w:color="auto"/>
        <w:right w:val="none" w:sz="0" w:space="0" w:color="auto"/>
      </w:divBdr>
      <w:divsChild>
        <w:div w:id="1752694941">
          <w:marLeft w:val="0"/>
          <w:marRight w:val="0"/>
          <w:marTop w:val="0"/>
          <w:marBottom w:val="0"/>
          <w:divBdr>
            <w:top w:val="none" w:sz="0" w:space="0" w:color="auto"/>
            <w:left w:val="none" w:sz="0" w:space="0" w:color="auto"/>
            <w:bottom w:val="none" w:sz="0" w:space="0" w:color="auto"/>
            <w:right w:val="none" w:sz="0" w:space="0" w:color="auto"/>
          </w:divBdr>
          <w:divsChild>
            <w:div w:id="68039593">
              <w:marLeft w:val="0"/>
              <w:marRight w:val="0"/>
              <w:marTop w:val="300"/>
              <w:marBottom w:val="300"/>
              <w:divBdr>
                <w:top w:val="none" w:sz="0" w:space="0" w:color="auto"/>
                <w:left w:val="none" w:sz="0" w:space="0" w:color="auto"/>
                <w:bottom w:val="none" w:sz="0" w:space="0" w:color="auto"/>
                <w:right w:val="none" w:sz="0" w:space="0" w:color="auto"/>
              </w:divBdr>
              <w:divsChild>
                <w:div w:id="477962025">
                  <w:marLeft w:val="0"/>
                  <w:marRight w:val="0"/>
                  <w:marTop w:val="0"/>
                  <w:marBottom w:val="0"/>
                  <w:divBdr>
                    <w:top w:val="none" w:sz="0" w:space="0" w:color="auto"/>
                    <w:left w:val="none" w:sz="0" w:space="0" w:color="auto"/>
                    <w:bottom w:val="none" w:sz="0" w:space="0" w:color="auto"/>
                    <w:right w:val="none" w:sz="0" w:space="0" w:color="auto"/>
                  </w:divBdr>
                  <w:divsChild>
                    <w:div w:id="456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1900">
      <w:bodyDiv w:val="1"/>
      <w:marLeft w:val="0"/>
      <w:marRight w:val="0"/>
      <w:marTop w:val="0"/>
      <w:marBottom w:val="0"/>
      <w:divBdr>
        <w:top w:val="none" w:sz="0" w:space="0" w:color="auto"/>
        <w:left w:val="none" w:sz="0" w:space="0" w:color="auto"/>
        <w:bottom w:val="none" w:sz="0" w:space="0" w:color="auto"/>
        <w:right w:val="none" w:sz="0" w:space="0" w:color="auto"/>
      </w:divBdr>
      <w:divsChild>
        <w:div w:id="1615794836">
          <w:marLeft w:val="-90"/>
          <w:marRight w:val="-90"/>
          <w:marTop w:val="0"/>
          <w:marBottom w:val="0"/>
          <w:divBdr>
            <w:top w:val="none" w:sz="0" w:space="0" w:color="auto"/>
            <w:left w:val="none" w:sz="0" w:space="0" w:color="auto"/>
            <w:bottom w:val="none" w:sz="0" w:space="0" w:color="auto"/>
            <w:right w:val="none" w:sz="0" w:space="0" w:color="auto"/>
          </w:divBdr>
        </w:div>
        <w:div w:id="1085540012">
          <w:marLeft w:val="-90"/>
          <w:marRight w:val="-90"/>
          <w:marTop w:val="0"/>
          <w:marBottom w:val="0"/>
          <w:divBdr>
            <w:top w:val="none" w:sz="0" w:space="0" w:color="auto"/>
            <w:left w:val="none" w:sz="0" w:space="0" w:color="auto"/>
            <w:bottom w:val="none" w:sz="0" w:space="0" w:color="auto"/>
            <w:right w:val="none" w:sz="0" w:space="0" w:color="auto"/>
          </w:divBdr>
        </w:div>
      </w:divsChild>
    </w:div>
    <w:div w:id="369914187">
      <w:bodyDiv w:val="1"/>
      <w:marLeft w:val="0"/>
      <w:marRight w:val="0"/>
      <w:marTop w:val="0"/>
      <w:marBottom w:val="0"/>
      <w:divBdr>
        <w:top w:val="none" w:sz="0" w:space="0" w:color="auto"/>
        <w:left w:val="none" w:sz="0" w:space="0" w:color="auto"/>
        <w:bottom w:val="none" w:sz="0" w:space="0" w:color="auto"/>
        <w:right w:val="none" w:sz="0" w:space="0" w:color="auto"/>
      </w:divBdr>
      <w:divsChild>
        <w:div w:id="1568955434">
          <w:marLeft w:val="0"/>
          <w:marRight w:val="0"/>
          <w:marTop w:val="120"/>
          <w:marBottom w:val="120"/>
          <w:divBdr>
            <w:top w:val="none" w:sz="0" w:space="0" w:color="auto"/>
            <w:left w:val="none" w:sz="0" w:space="0" w:color="auto"/>
            <w:bottom w:val="none" w:sz="0" w:space="0" w:color="auto"/>
            <w:right w:val="none" w:sz="0" w:space="0" w:color="auto"/>
          </w:divBdr>
          <w:divsChild>
            <w:div w:id="25067508">
              <w:marLeft w:val="-90"/>
              <w:marRight w:val="-90"/>
              <w:marTop w:val="0"/>
              <w:marBottom w:val="0"/>
              <w:divBdr>
                <w:top w:val="none" w:sz="0" w:space="0" w:color="auto"/>
                <w:left w:val="none" w:sz="0" w:space="0" w:color="auto"/>
                <w:bottom w:val="none" w:sz="0" w:space="0" w:color="auto"/>
                <w:right w:val="none" w:sz="0" w:space="0" w:color="auto"/>
              </w:divBdr>
            </w:div>
          </w:divsChild>
        </w:div>
        <w:div w:id="1840274014">
          <w:marLeft w:val="0"/>
          <w:marRight w:val="0"/>
          <w:marTop w:val="120"/>
          <w:marBottom w:val="120"/>
          <w:divBdr>
            <w:top w:val="none" w:sz="0" w:space="0" w:color="auto"/>
            <w:left w:val="none" w:sz="0" w:space="0" w:color="auto"/>
            <w:bottom w:val="none" w:sz="0" w:space="0" w:color="auto"/>
            <w:right w:val="none" w:sz="0" w:space="0" w:color="auto"/>
          </w:divBdr>
        </w:div>
        <w:div w:id="1548570860">
          <w:marLeft w:val="0"/>
          <w:marRight w:val="0"/>
          <w:marTop w:val="120"/>
          <w:marBottom w:val="120"/>
          <w:divBdr>
            <w:top w:val="none" w:sz="0" w:space="0" w:color="auto"/>
            <w:left w:val="none" w:sz="0" w:space="0" w:color="auto"/>
            <w:bottom w:val="none" w:sz="0" w:space="0" w:color="auto"/>
            <w:right w:val="none" w:sz="0" w:space="0" w:color="auto"/>
          </w:divBdr>
        </w:div>
      </w:divsChild>
    </w:div>
    <w:div w:id="557206336">
      <w:bodyDiv w:val="1"/>
      <w:marLeft w:val="0"/>
      <w:marRight w:val="0"/>
      <w:marTop w:val="0"/>
      <w:marBottom w:val="0"/>
      <w:divBdr>
        <w:top w:val="none" w:sz="0" w:space="0" w:color="auto"/>
        <w:left w:val="none" w:sz="0" w:space="0" w:color="auto"/>
        <w:bottom w:val="none" w:sz="0" w:space="0" w:color="auto"/>
        <w:right w:val="none" w:sz="0" w:space="0" w:color="auto"/>
      </w:divBdr>
      <w:divsChild>
        <w:div w:id="1285695602">
          <w:marLeft w:val="0"/>
          <w:marRight w:val="0"/>
          <w:marTop w:val="0"/>
          <w:marBottom w:val="0"/>
          <w:divBdr>
            <w:top w:val="none" w:sz="0" w:space="0" w:color="auto"/>
            <w:left w:val="none" w:sz="0" w:space="0" w:color="auto"/>
            <w:bottom w:val="none" w:sz="0" w:space="0" w:color="auto"/>
            <w:right w:val="none" w:sz="0" w:space="0" w:color="auto"/>
          </w:divBdr>
          <w:divsChild>
            <w:div w:id="318849484">
              <w:marLeft w:val="0"/>
              <w:marRight w:val="0"/>
              <w:marTop w:val="300"/>
              <w:marBottom w:val="300"/>
              <w:divBdr>
                <w:top w:val="none" w:sz="0" w:space="0" w:color="auto"/>
                <w:left w:val="none" w:sz="0" w:space="0" w:color="auto"/>
                <w:bottom w:val="none" w:sz="0" w:space="0" w:color="auto"/>
                <w:right w:val="none" w:sz="0" w:space="0" w:color="auto"/>
              </w:divBdr>
              <w:divsChild>
                <w:div w:id="1843009288">
                  <w:marLeft w:val="0"/>
                  <w:marRight w:val="0"/>
                  <w:marTop w:val="0"/>
                  <w:marBottom w:val="0"/>
                  <w:divBdr>
                    <w:top w:val="none" w:sz="0" w:space="0" w:color="auto"/>
                    <w:left w:val="none" w:sz="0" w:space="0" w:color="auto"/>
                    <w:bottom w:val="none" w:sz="0" w:space="0" w:color="auto"/>
                    <w:right w:val="none" w:sz="0" w:space="0" w:color="auto"/>
                  </w:divBdr>
                  <w:divsChild>
                    <w:div w:id="1329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243">
      <w:bodyDiv w:val="1"/>
      <w:marLeft w:val="0"/>
      <w:marRight w:val="0"/>
      <w:marTop w:val="0"/>
      <w:marBottom w:val="0"/>
      <w:divBdr>
        <w:top w:val="none" w:sz="0" w:space="0" w:color="auto"/>
        <w:left w:val="none" w:sz="0" w:space="0" w:color="auto"/>
        <w:bottom w:val="none" w:sz="0" w:space="0" w:color="auto"/>
        <w:right w:val="none" w:sz="0" w:space="0" w:color="auto"/>
      </w:divBdr>
      <w:divsChild>
        <w:div w:id="575020108">
          <w:marLeft w:val="0"/>
          <w:marRight w:val="0"/>
          <w:marTop w:val="0"/>
          <w:marBottom w:val="0"/>
          <w:divBdr>
            <w:top w:val="none" w:sz="0" w:space="0" w:color="auto"/>
            <w:left w:val="none" w:sz="0" w:space="0" w:color="auto"/>
            <w:bottom w:val="none" w:sz="0" w:space="0" w:color="auto"/>
            <w:right w:val="none" w:sz="0" w:space="0" w:color="auto"/>
          </w:divBdr>
          <w:divsChild>
            <w:div w:id="1344668563">
              <w:marLeft w:val="0"/>
              <w:marRight w:val="0"/>
              <w:marTop w:val="300"/>
              <w:marBottom w:val="300"/>
              <w:divBdr>
                <w:top w:val="none" w:sz="0" w:space="0" w:color="auto"/>
                <w:left w:val="none" w:sz="0" w:space="0" w:color="auto"/>
                <w:bottom w:val="none" w:sz="0" w:space="0" w:color="auto"/>
                <w:right w:val="none" w:sz="0" w:space="0" w:color="auto"/>
              </w:divBdr>
              <w:divsChild>
                <w:div w:id="908423541">
                  <w:marLeft w:val="0"/>
                  <w:marRight w:val="0"/>
                  <w:marTop w:val="0"/>
                  <w:marBottom w:val="0"/>
                  <w:divBdr>
                    <w:top w:val="none" w:sz="0" w:space="0" w:color="auto"/>
                    <w:left w:val="none" w:sz="0" w:space="0" w:color="auto"/>
                    <w:bottom w:val="none" w:sz="0" w:space="0" w:color="auto"/>
                    <w:right w:val="none" w:sz="0" w:space="0" w:color="auto"/>
                  </w:divBdr>
                  <w:divsChild>
                    <w:div w:id="1161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5455">
      <w:bodyDiv w:val="1"/>
      <w:marLeft w:val="0"/>
      <w:marRight w:val="0"/>
      <w:marTop w:val="0"/>
      <w:marBottom w:val="0"/>
      <w:divBdr>
        <w:top w:val="none" w:sz="0" w:space="0" w:color="auto"/>
        <w:left w:val="none" w:sz="0" w:space="0" w:color="auto"/>
        <w:bottom w:val="none" w:sz="0" w:space="0" w:color="auto"/>
        <w:right w:val="none" w:sz="0" w:space="0" w:color="auto"/>
      </w:divBdr>
      <w:divsChild>
        <w:div w:id="1562131194">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300"/>
              <w:marBottom w:val="300"/>
              <w:divBdr>
                <w:top w:val="none" w:sz="0" w:space="0" w:color="auto"/>
                <w:left w:val="none" w:sz="0" w:space="0" w:color="auto"/>
                <w:bottom w:val="none" w:sz="0" w:space="0" w:color="auto"/>
                <w:right w:val="none" w:sz="0" w:space="0" w:color="auto"/>
              </w:divBdr>
              <w:divsChild>
                <w:div w:id="144859450">
                  <w:marLeft w:val="0"/>
                  <w:marRight w:val="0"/>
                  <w:marTop w:val="0"/>
                  <w:marBottom w:val="0"/>
                  <w:divBdr>
                    <w:top w:val="none" w:sz="0" w:space="0" w:color="auto"/>
                    <w:left w:val="none" w:sz="0" w:space="0" w:color="auto"/>
                    <w:bottom w:val="none" w:sz="0" w:space="0" w:color="auto"/>
                    <w:right w:val="none" w:sz="0" w:space="0" w:color="auto"/>
                  </w:divBdr>
                  <w:divsChild>
                    <w:div w:id="1240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4881">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2">
          <w:marLeft w:val="-90"/>
          <w:marRight w:val="-90"/>
          <w:marTop w:val="0"/>
          <w:marBottom w:val="0"/>
          <w:divBdr>
            <w:top w:val="none" w:sz="0" w:space="0" w:color="auto"/>
            <w:left w:val="none" w:sz="0" w:space="0" w:color="auto"/>
            <w:bottom w:val="none" w:sz="0" w:space="0" w:color="auto"/>
            <w:right w:val="none" w:sz="0" w:space="0" w:color="auto"/>
          </w:divBdr>
        </w:div>
      </w:divsChild>
    </w:div>
    <w:div w:id="775096488">
      <w:bodyDiv w:val="1"/>
      <w:marLeft w:val="0"/>
      <w:marRight w:val="0"/>
      <w:marTop w:val="0"/>
      <w:marBottom w:val="0"/>
      <w:divBdr>
        <w:top w:val="none" w:sz="0" w:space="0" w:color="auto"/>
        <w:left w:val="none" w:sz="0" w:space="0" w:color="auto"/>
        <w:bottom w:val="none" w:sz="0" w:space="0" w:color="auto"/>
        <w:right w:val="none" w:sz="0" w:space="0" w:color="auto"/>
      </w:divBdr>
      <w:divsChild>
        <w:div w:id="1076901499">
          <w:marLeft w:val="0"/>
          <w:marRight w:val="0"/>
          <w:marTop w:val="0"/>
          <w:marBottom w:val="0"/>
          <w:divBdr>
            <w:top w:val="none" w:sz="0" w:space="0" w:color="auto"/>
            <w:left w:val="none" w:sz="0" w:space="0" w:color="auto"/>
            <w:bottom w:val="none" w:sz="0" w:space="0" w:color="auto"/>
            <w:right w:val="none" w:sz="0" w:space="0" w:color="auto"/>
          </w:divBdr>
          <w:divsChild>
            <w:div w:id="2114204027">
              <w:marLeft w:val="0"/>
              <w:marRight w:val="0"/>
              <w:marTop w:val="300"/>
              <w:marBottom w:val="300"/>
              <w:divBdr>
                <w:top w:val="none" w:sz="0" w:space="0" w:color="auto"/>
                <w:left w:val="none" w:sz="0" w:space="0" w:color="auto"/>
                <w:bottom w:val="none" w:sz="0" w:space="0" w:color="auto"/>
                <w:right w:val="none" w:sz="0" w:space="0" w:color="auto"/>
              </w:divBdr>
              <w:divsChild>
                <w:div w:id="1786460381">
                  <w:marLeft w:val="0"/>
                  <w:marRight w:val="0"/>
                  <w:marTop w:val="0"/>
                  <w:marBottom w:val="0"/>
                  <w:divBdr>
                    <w:top w:val="none" w:sz="0" w:space="0" w:color="auto"/>
                    <w:left w:val="none" w:sz="0" w:space="0" w:color="auto"/>
                    <w:bottom w:val="none" w:sz="0" w:space="0" w:color="auto"/>
                    <w:right w:val="none" w:sz="0" w:space="0" w:color="auto"/>
                  </w:divBdr>
                  <w:divsChild>
                    <w:div w:id="695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999">
      <w:bodyDiv w:val="1"/>
      <w:marLeft w:val="0"/>
      <w:marRight w:val="0"/>
      <w:marTop w:val="0"/>
      <w:marBottom w:val="0"/>
      <w:divBdr>
        <w:top w:val="none" w:sz="0" w:space="0" w:color="auto"/>
        <w:left w:val="none" w:sz="0" w:space="0" w:color="auto"/>
        <w:bottom w:val="none" w:sz="0" w:space="0" w:color="auto"/>
        <w:right w:val="none" w:sz="0" w:space="0" w:color="auto"/>
      </w:divBdr>
      <w:divsChild>
        <w:div w:id="1728263493">
          <w:marLeft w:val="-90"/>
          <w:marRight w:val="-90"/>
          <w:marTop w:val="0"/>
          <w:marBottom w:val="0"/>
          <w:divBdr>
            <w:top w:val="none" w:sz="0" w:space="0" w:color="auto"/>
            <w:left w:val="none" w:sz="0" w:space="0" w:color="auto"/>
            <w:bottom w:val="none" w:sz="0" w:space="0" w:color="auto"/>
            <w:right w:val="none" w:sz="0" w:space="0" w:color="auto"/>
          </w:divBdr>
        </w:div>
        <w:div w:id="1093160446">
          <w:marLeft w:val="-90"/>
          <w:marRight w:val="-90"/>
          <w:marTop w:val="0"/>
          <w:marBottom w:val="0"/>
          <w:divBdr>
            <w:top w:val="none" w:sz="0" w:space="0" w:color="auto"/>
            <w:left w:val="none" w:sz="0" w:space="0" w:color="auto"/>
            <w:bottom w:val="none" w:sz="0" w:space="0" w:color="auto"/>
            <w:right w:val="none" w:sz="0" w:space="0" w:color="auto"/>
          </w:divBdr>
        </w:div>
      </w:divsChild>
    </w:div>
    <w:div w:id="894002750">
      <w:bodyDiv w:val="1"/>
      <w:marLeft w:val="0"/>
      <w:marRight w:val="0"/>
      <w:marTop w:val="0"/>
      <w:marBottom w:val="0"/>
      <w:divBdr>
        <w:top w:val="none" w:sz="0" w:space="0" w:color="auto"/>
        <w:left w:val="none" w:sz="0" w:space="0" w:color="auto"/>
        <w:bottom w:val="none" w:sz="0" w:space="0" w:color="auto"/>
        <w:right w:val="none" w:sz="0" w:space="0" w:color="auto"/>
      </w:divBdr>
      <w:divsChild>
        <w:div w:id="16347999">
          <w:marLeft w:val="-90"/>
          <w:marRight w:val="-90"/>
          <w:marTop w:val="0"/>
          <w:marBottom w:val="0"/>
          <w:divBdr>
            <w:top w:val="none" w:sz="0" w:space="0" w:color="auto"/>
            <w:left w:val="none" w:sz="0" w:space="0" w:color="auto"/>
            <w:bottom w:val="none" w:sz="0" w:space="0" w:color="auto"/>
            <w:right w:val="none" w:sz="0" w:space="0" w:color="auto"/>
          </w:divBdr>
        </w:div>
        <w:div w:id="646863324">
          <w:marLeft w:val="-90"/>
          <w:marRight w:val="-90"/>
          <w:marTop w:val="0"/>
          <w:marBottom w:val="0"/>
          <w:divBdr>
            <w:top w:val="none" w:sz="0" w:space="0" w:color="auto"/>
            <w:left w:val="none" w:sz="0" w:space="0" w:color="auto"/>
            <w:bottom w:val="none" w:sz="0" w:space="0" w:color="auto"/>
            <w:right w:val="none" w:sz="0" w:space="0" w:color="auto"/>
          </w:divBdr>
        </w:div>
        <w:div w:id="1932158000">
          <w:marLeft w:val="-90"/>
          <w:marRight w:val="-90"/>
          <w:marTop w:val="0"/>
          <w:marBottom w:val="0"/>
          <w:divBdr>
            <w:top w:val="none" w:sz="0" w:space="0" w:color="auto"/>
            <w:left w:val="none" w:sz="0" w:space="0" w:color="auto"/>
            <w:bottom w:val="none" w:sz="0" w:space="0" w:color="auto"/>
            <w:right w:val="none" w:sz="0" w:space="0" w:color="auto"/>
          </w:divBdr>
        </w:div>
      </w:divsChild>
    </w:div>
    <w:div w:id="953900687">
      <w:bodyDiv w:val="1"/>
      <w:marLeft w:val="0"/>
      <w:marRight w:val="0"/>
      <w:marTop w:val="0"/>
      <w:marBottom w:val="0"/>
      <w:divBdr>
        <w:top w:val="none" w:sz="0" w:space="0" w:color="auto"/>
        <w:left w:val="none" w:sz="0" w:space="0" w:color="auto"/>
        <w:bottom w:val="none" w:sz="0" w:space="0" w:color="auto"/>
        <w:right w:val="none" w:sz="0" w:space="0" w:color="auto"/>
      </w:divBdr>
      <w:divsChild>
        <w:div w:id="1844930662">
          <w:marLeft w:val="0"/>
          <w:marRight w:val="0"/>
          <w:marTop w:val="0"/>
          <w:marBottom w:val="0"/>
          <w:divBdr>
            <w:top w:val="none" w:sz="0" w:space="0" w:color="auto"/>
            <w:left w:val="none" w:sz="0" w:space="0" w:color="auto"/>
            <w:bottom w:val="none" w:sz="0" w:space="0" w:color="auto"/>
            <w:right w:val="none" w:sz="0" w:space="0" w:color="auto"/>
          </w:divBdr>
          <w:divsChild>
            <w:div w:id="1604075147">
              <w:marLeft w:val="0"/>
              <w:marRight w:val="0"/>
              <w:marTop w:val="300"/>
              <w:marBottom w:val="300"/>
              <w:divBdr>
                <w:top w:val="none" w:sz="0" w:space="0" w:color="auto"/>
                <w:left w:val="none" w:sz="0" w:space="0" w:color="auto"/>
                <w:bottom w:val="none" w:sz="0" w:space="0" w:color="auto"/>
                <w:right w:val="none" w:sz="0" w:space="0" w:color="auto"/>
              </w:divBdr>
              <w:divsChild>
                <w:div w:id="1884899556">
                  <w:marLeft w:val="0"/>
                  <w:marRight w:val="0"/>
                  <w:marTop w:val="0"/>
                  <w:marBottom w:val="0"/>
                  <w:divBdr>
                    <w:top w:val="none" w:sz="0" w:space="0" w:color="auto"/>
                    <w:left w:val="none" w:sz="0" w:space="0" w:color="auto"/>
                    <w:bottom w:val="none" w:sz="0" w:space="0" w:color="auto"/>
                    <w:right w:val="none" w:sz="0" w:space="0" w:color="auto"/>
                  </w:divBdr>
                  <w:divsChild>
                    <w:div w:id="13395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59378">
      <w:bodyDiv w:val="1"/>
      <w:marLeft w:val="0"/>
      <w:marRight w:val="0"/>
      <w:marTop w:val="0"/>
      <w:marBottom w:val="0"/>
      <w:divBdr>
        <w:top w:val="none" w:sz="0" w:space="0" w:color="auto"/>
        <w:left w:val="none" w:sz="0" w:space="0" w:color="auto"/>
        <w:bottom w:val="none" w:sz="0" w:space="0" w:color="auto"/>
        <w:right w:val="none" w:sz="0" w:space="0" w:color="auto"/>
      </w:divBdr>
      <w:divsChild>
        <w:div w:id="757796114">
          <w:marLeft w:val="-90"/>
          <w:marRight w:val="-90"/>
          <w:marTop w:val="0"/>
          <w:marBottom w:val="0"/>
          <w:divBdr>
            <w:top w:val="none" w:sz="0" w:space="0" w:color="auto"/>
            <w:left w:val="none" w:sz="0" w:space="0" w:color="auto"/>
            <w:bottom w:val="none" w:sz="0" w:space="0" w:color="auto"/>
            <w:right w:val="none" w:sz="0" w:space="0" w:color="auto"/>
          </w:divBdr>
        </w:div>
        <w:div w:id="1959870934">
          <w:marLeft w:val="-90"/>
          <w:marRight w:val="-90"/>
          <w:marTop w:val="0"/>
          <w:marBottom w:val="0"/>
          <w:divBdr>
            <w:top w:val="none" w:sz="0" w:space="0" w:color="auto"/>
            <w:left w:val="none" w:sz="0" w:space="0" w:color="auto"/>
            <w:bottom w:val="none" w:sz="0" w:space="0" w:color="auto"/>
            <w:right w:val="none" w:sz="0" w:space="0" w:color="auto"/>
          </w:divBdr>
        </w:div>
      </w:divsChild>
    </w:div>
    <w:div w:id="1160003334">
      <w:bodyDiv w:val="1"/>
      <w:marLeft w:val="0"/>
      <w:marRight w:val="0"/>
      <w:marTop w:val="0"/>
      <w:marBottom w:val="0"/>
      <w:divBdr>
        <w:top w:val="none" w:sz="0" w:space="0" w:color="auto"/>
        <w:left w:val="none" w:sz="0" w:space="0" w:color="auto"/>
        <w:bottom w:val="none" w:sz="0" w:space="0" w:color="auto"/>
        <w:right w:val="none" w:sz="0" w:space="0" w:color="auto"/>
      </w:divBdr>
      <w:divsChild>
        <w:div w:id="663821446">
          <w:marLeft w:val="0"/>
          <w:marRight w:val="0"/>
          <w:marTop w:val="120"/>
          <w:marBottom w:val="120"/>
          <w:divBdr>
            <w:top w:val="none" w:sz="0" w:space="0" w:color="auto"/>
            <w:left w:val="none" w:sz="0" w:space="0" w:color="auto"/>
            <w:bottom w:val="none" w:sz="0" w:space="0" w:color="auto"/>
            <w:right w:val="none" w:sz="0" w:space="0" w:color="auto"/>
          </w:divBdr>
          <w:divsChild>
            <w:div w:id="1077285745">
              <w:marLeft w:val="0"/>
              <w:marRight w:val="0"/>
              <w:marTop w:val="120"/>
              <w:marBottom w:val="120"/>
              <w:divBdr>
                <w:top w:val="none" w:sz="0" w:space="0" w:color="auto"/>
                <w:left w:val="none" w:sz="0" w:space="0" w:color="auto"/>
                <w:bottom w:val="none" w:sz="0" w:space="0" w:color="auto"/>
                <w:right w:val="none" w:sz="0" w:space="0" w:color="auto"/>
              </w:divBdr>
              <w:divsChild>
                <w:div w:id="1869952823">
                  <w:marLeft w:val="-90"/>
                  <w:marRight w:val="-90"/>
                  <w:marTop w:val="0"/>
                  <w:marBottom w:val="0"/>
                  <w:divBdr>
                    <w:top w:val="none" w:sz="0" w:space="0" w:color="auto"/>
                    <w:left w:val="none" w:sz="0" w:space="0" w:color="auto"/>
                    <w:bottom w:val="none" w:sz="0" w:space="0" w:color="auto"/>
                    <w:right w:val="none" w:sz="0" w:space="0" w:color="auto"/>
                  </w:divBdr>
                </w:div>
              </w:divsChild>
            </w:div>
            <w:div w:id="395202046">
              <w:marLeft w:val="0"/>
              <w:marRight w:val="0"/>
              <w:marTop w:val="120"/>
              <w:marBottom w:val="120"/>
              <w:divBdr>
                <w:top w:val="none" w:sz="0" w:space="0" w:color="auto"/>
                <w:left w:val="none" w:sz="0" w:space="0" w:color="auto"/>
                <w:bottom w:val="none" w:sz="0" w:space="0" w:color="auto"/>
                <w:right w:val="none" w:sz="0" w:space="0" w:color="auto"/>
              </w:divBdr>
              <w:divsChild>
                <w:div w:id="195451047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43100442">
      <w:bodyDiv w:val="1"/>
      <w:marLeft w:val="0"/>
      <w:marRight w:val="0"/>
      <w:marTop w:val="0"/>
      <w:marBottom w:val="0"/>
      <w:divBdr>
        <w:top w:val="none" w:sz="0" w:space="0" w:color="auto"/>
        <w:left w:val="none" w:sz="0" w:space="0" w:color="auto"/>
        <w:bottom w:val="none" w:sz="0" w:space="0" w:color="auto"/>
        <w:right w:val="none" w:sz="0" w:space="0" w:color="auto"/>
      </w:divBdr>
      <w:divsChild>
        <w:div w:id="436560087">
          <w:marLeft w:val="0"/>
          <w:marRight w:val="0"/>
          <w:marTop w:val="0"/>
          <w:marBottom w:val="0"/>
          <w:divBdr>
            <w:top w:val="none" w:sz="0" w:space="0" w:color="auto"/>
            <w:left w:val="none" w:sz="0" w:space="0" w:color="auto"/>
            <w:bottom w:val="none" w:sz="0" w:space="0" w:color="auto"/>
            <w:right w:val="none" w:sz="0" w:space="0" w:color="auto"/>
          </w:divBdr>
          <w:divsChild>
            <w:div w:id="1520388852">
              <w:marLeft w:val="0"/>
              <w:marRight w:val="0"/>
              <w:marTop w:val="300"/>
              <w:marBottom w:val="300"/>
              <w:divBdr>
                <w:top w:val="none" w:sz="0" w:space="0" w:color="auto"/>
                <w:left w:val="none" w:sz="0" w:space="0" w:color="auto"/>
                <w:bottom w:val="none" w:sz="0" w:space="0" w:color="auto"/>
                <w:right w:val="none" w:sz="0" w:space="0" w:color="auto"/>
              </w:divBdr>
              <w:divsChild>
                <w:div w:id="841117639">
                  <w:marLeft w:val="0"/>
                  <w:marRight w:val="0"/>
                  <w:marTop w:val="0"/>
                  <w:marBottom w:val="0"/>
                  <w:divBdr>
                    <w:top w:val="none" w:sz="0" w:space="0" w:color="auto"/>
                    <w:left w:val="none" w:sz="0" w:space="0" w:color="auto"/>
                    <w:bottom w:val="none" w:sz="0" w:space="0" w:color="auto"/>
                    <w:right w:val="none" w:sz="0" w:space="0" w:color="auto"/>
                  </w:divBdr>
                  <w:divsChild>
                    <w:div w:id="1526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22">
      <w:bodyDiv w:val="1"/>
      <w:marLeft w:val="0"/>
      <w:marRight w:val="0"/>
      <w:marTop w:val="0"/>
      <w:marBottom w:val="0"/>
      <w:divBdr>
        <w:top w:val="none" w:sz="0" w:space="0" w:color="auto"/>
        <w:left w:val="none" w:sz="0" w:space="0" w:color="auto"/>
        <w:bottom w:val="none" w:sz="0" w:space="0" w:color="auto"/>
        <w:right w:val="none" w:sz="0" w:space="0" w:color="auto"/>
      </w:divBdr>
      <w:divsChild>
        <w:div w:id="2024087993">
          <w:marLeft w:val="0"/>
          <w:marRight w:val="0"/>
          <w:marTop w:val="0"/>
          <w:marBottom w:val="0"/>
          <w:divBdr>
            <w:top w:val="none" w:sz="0" w:space="0" w:color="auto"/>
            <w:left w:val="none" w:sz="0" w:space="0" w:color="auto"/>
            <w:bottom w:val="none" w:sz="0" w:space="0" w:color="auto"/>
            <w:right w:val="none" w:sz="0" w:space="0" w:color="auto"/>
          </w:divBdr>
          <w:divsChild>
            <w:div w:id="2091730615">
              <w:marLeft w:val="0"/>
              <w:marRight w:val="0"/>
              <w:marTop w:val="300"/>
              <w:marBottom w:val="30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963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0807">
      <w:bodyDiv w:val="1"/>
      <w:marLeft w:val="0"/>
      <w:marRight w:val="0"/>
      <w:marTop w:val="0"/>
      <w:marBottom w:val="0"/>
      <w:divBdr>
        <w:top w:val="none" w:sz="0" w:space="0" w:color="auto"/>
        <w:left w:val="none" w:sz="0" w:space="0" w:color="auto"/>
        <w:bottom w:val="none" w:sz="0" w:space="0" w:color="auto"/>
        <w:right w:val="none" w:sz="0" w:space="0" w:color="auto"/>
      </w:divBdr>
      <w:divsChild>
        <w:div w:id="362680200">
          <w:marLeft w:val="0"/>
          <w:marRight w:val="0"/>
          <w:marTop w:val="0"/>
          <w:marBottom w:val="0"/>
          <w:divBdr>
            <w:top w:val="none" w:sz="0" w:space="0" w:color="auto"/>
            <w:left w:val="none" w:sz="0" w:space="0" w:color="auto"/>
            <w:bottom w:val="none" w:sz="0" w:space="0" w:color="auto"/>
            <w:right w:val="none" w:sz="0" w:space="0" w:color="auto"/>
          </w:divBdr>
          <w:divsChild>
            <w:div w:id="928201396">
              <w:marLeft w:val="0"/>
              <w:marRight w:val="0"/>
              <w:marTop w:val="300"/>
              <w:marBottom w:val="300"/>
              <w:divBdr>
                <w:top w:val="none" w:sz="0" w:space="0" w:color="auto"/>
                <w:left w:val="none" w:sz="0" w:space="0" w:color="auto"/>
                <w:bottom w:val="none" w:sz="0" w:space="0" w:color="auto"/>
                <w:right w:val="none" w:sz="0" w:space="0" w:color="auto"/>
              </w:divBdr>
              <w:divsChild>
                <w:div w:id="1045834016">
                  <w:marLeft w:val="0"/>
                  <w:marRight w:val="0"/>
                  <w:marTop w:val="0"/>
                  <w:marBottom w:val="0"/>
                  <w:divBdr>
                    <w:top w:val="none" w:sz="0" w:space="0" w:color="auto"/>
                    <w:left w:val="none" w:sz="0" w:space="0" w:color="auto"/>
                    <w:bottom w:val="none" w:sz="0" w:space="0" w:color="auto"/>
                    <w:right w:val="none" w:sz="0" w:space="0" w:color="auto"/>
                  </w:divBdr>
                  <w:divsChild>
                    <w:div w:id="1485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6799">
      <w:bodyDiv w:val="1"/>
      <w:marLeft w:val="0"/>
      <w:marRight w:val="0"/>
      <w:marTop w:val="0"/>
      <w:marBottom w:val="0"/>
      <w:divBdr>
        <w:top w:val="none" w:sz="0" w:space="0" w:color="auto"/>
        <w:left w:val="none" w:sz="0" w:space="0" w:color="auto"/>
        <w:bottom w:val="none" w:sz="0" w:space="0" w:color="auto"/>
        <w:right w:val="none" w:sz="0" w:space="0" w:color="auto"/>
      </w:divBdr>
      <w:divsChild>
        <w:div w:id="674917316">
          <w:marLeft w:val="0"/>
          <w:marRight w:val="0"/>
          <w:marTop w:val="0"/>
          <w:marBottom w:val="0"/>
          <w:divBdr>
            <w:top w:val="none" w:sz="0" w:space="0" w:color="auto"/>
            <w:left w:val="none" w:sz="0" w:space="0" w:color="auto"/>
            <w:bottom w:val="none" w:sz="0" w:space="0" w:color="auto"/>
            <w:right w:val="none" w:sz="0" w:space="0" w:color="auto"/>
          </w:divBdr>
          <w:divsChild>
            <w:div w:id="1985155418">
              <w:marLeft w:val="0"/>
              <w:marRight w:val="0"/>
              <w:marTop w:val="300"/>
              <w:marBottom w:val="300"/>
              <w:divBdr>
                <w:top w:val="none" w:sz="0" w:space="0" w:color="auto"/>
                <w:left w:val="none" w:sz="0" w:space="0" w:color="auto"/>
                <w:bottom w:val="none" w:sz="0" w:space="0" w:color="auto"/>
                <w:right w:val="none" w:sz="0" w:space="0" w:color="auto"/>
              </w:divBdr>
              <w:divsChild>
                <w:div w:id="235289160">
                  <w:marLeft w:val="0"/>
                  <w:marRight w:val="0"/>
                  <w:marTop w:val="0"/>
                  <w:marBottom w:val="0"/>
                  <w:divBdr>
                    <w:top w:val="none" w:sz="0" w:space="0" w:color="auto"/>
                    <w:left w:val="none" w:sz="0" w:space="0" w:color="auto"/>
                    <w:bottom w:val="none" w:sz="0" w:space="0" w:color="auto"/>
                    <w:right w:val="none" w:sz="0" w:space="0" w:color="auto"/>
                  </w:divBdr>
                  <w:divsChild>
                    <w:div w:id="5685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6514">
      <w:bodyDiv w:val="1"/>
      <w:marLeft w:val="0"/>
      <w:marRight w:val="0"/>
      <w:marTop w:val="0"/>
      <w:marBottom w:val="0"/>
      <w:divBdr>
        <w:top w:val="none" w:sz="0" w:space="0" w:color="auto"/>
        <w:left w:val="none" w:sz="0" w:space="0" w:color="auto"/>
        <w:bottom w:val="none" w:sz="0" w:space="0" w:color="auto"/>
        <w:right w:val="none" w:sz="0" w:space="0" w:color="auto"/>
      </w:divBdr>
      <w:divsChild>
        <w:div w:id="942418916">
          <w:marLeft w:val="0"/>
          <w:marRight w:val="0"/>
          <w:marTop w:val="0"/>
          <w:marBottom w:val="0"/>
          <w:divBdr>
            <w:top w:val="none" w:sz="0" w:space="0" w:color="auto"/>
            <w:left w:val="none" w:sz="0" w:space="0" w:color="auto"/>
            <w:bottom w:val="none" w:sz="0" w:space="0" w:color="auto"/>
            <w:right w:val="none" w:sz="0" w:space="0" w:color="auto"/>
          </w:divBdr>
          <w:divsChild>
            <w:div w:id="1549486904">
              <w:marLeft w:val="0"/>
              <w:marRight w:val="0"/>
              <w:marTop w:val="300"/>
              <w:marBottom w:val="300"/>
              <w:divBdr>
                <w:top w:val="none" w:sz="0" w:space="0" w:color="auto"/>
                <w:left w:val="none" w:sz="0" w:space="0" w:color="auto"/>
                <w:bottom w:val="none" w:sz="0" w:space="0" w:color="auto"/>
                <w:right w:val="none" w:sz="0" w:space="0" w:color="auto"/>
              </w:divBdr>
              <w:divsChild>
                <w:div w:id="232928979">
                  <w:marLeft w:val="0"/>
                  <w:marRight w:val="0"/>
                  <w:marTop w:val="0"/>
                  <w:marBottom w:val="0"/>
                  <w:divBdr>
                    <w:top w:val="none" w:sz="0" w:space="0" w:color="auto"/>
                    <w:left w:val="none" w:sz="0" w:space="0" w:color="auto"/>
                    <w:bottom w:val="none" w:sz="0" w:space="0" w:color="auto"/>
                    <w:right w:val="none" w:sz="0" w:space="0" w:color="auto"/>
                  </w:divBdr>
                  <w:divsChild>
                    <w:div w:id="12868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1443">
      <w:bodyDiv w:val="1"/>
      <w:marLeft w:val="0"/>
      <w:marRight w:val="0"/>
      <w:marTop w:val="0"/>
      <w:marBottom w:val="0"/>
      <w:divBdr>
        <w:top w:val="none" w:sz="0" w:space="0" w:color="auto"/>
        <w:left w:val="none" w:sz="0" w:space="0" w:color="auto"/>
        <w:bottom w:val="none" w:sz="0" w:space="0" w:color="auto"/>
        <w:right w:val="none" w:sz="0" w:space="0" w:color="auto"/>
      </w:divBdr>
      <w:divsChild>
        <w:div w:id="477692123">
          <w:marLeft w:val="0"/>
          <w:marRight w:val="0"/>
          <w:marTop w:val="0"/>
          <w:marBottom w:val="0"/>
          <w:divBdr>
            <w:top w:val="none" w:sz="0" w:space="0" w:color="auto"/>
            <w:left w:val="none" w:sz="0" w:space="0" w:color="auto"/>
            <w:bottom w:val="none" w:sz="0" w:space="0" w:color="auto"/>
            <w:right w:val="none" w:sz="0" w:space="0" w:color="auto"/>
          </w:divBdr>
          <w:divsChild>
            <w:div w:id="1456827407">
              <w:marLeft w:val="0"/>
              <w:marRight w:val="0"/>
              <w:marTop w:val="300"/>
              <w:marBottom w:val="300"/>
              <w:divBdr>
                <w:top w:val="none" w:sz="0" w:space="0" w:color="auto"/>
                <w:left w:val="none" w:sz="0" w:space="0" w:color="auto"/>
                <w:bottom w:val="none" w:sz="0" w:space="0" w:color="auto"/>
                <w:right w:val="none" w:sz="0" w:space="0" w:color="auto"/>
              </w:divBdr>
              <w:divsChild>
                <w:div w:id="690381092">
                  <w:marLeft w:val="0"/>
                  <w:marRight w:val="0"/>
                  <w:marTop w:val="0"/>
                  <w:marBottom w:val="0"/>
                  <w:divBdr>
                    <w:top w:val="none" w:sz="0" w:space="0" w:color="auto"/>
                    <w:left w:val="none" w:sz="0" w:space="0" w:color="auto"/>
                    <w:bottom w:val="none" w:sz="0" w:space="0" w:color="auto"/>
                    <w:right w:val="none" w:sz="0" w:space="0" w:color="auto"/>
                  </w:divBdr>
                  <w:divsChild>
                    <w:div w:id="1472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0278">
      <w:bodyDiv w:val="1"/>
      <w:marLeft w:val="0"/>
      <w:marRight w:val="0"/>
      <w:marTop w:val="0"/>
      <w:marBottom w:val="0"/>
      <w:divBdr>
        <w:top w:val="none" w:sz="0" w:space="0" w:color="auto"/>
        <w:left w:val="none" w:sz="0" w:space="0" w:color="auto"/>
        <w:bottom w:val="none" w:sz="0" w:space="0" w:color="auto"/>
        <w:right w:val="none" w:sz="0" w:space="0" w:color="auto"/>
      </w:divBdr>
      <w:divsChild>
        <w:div w:id="1036007484">
          <w:marLeft w:val="0"/>
          <w:marRight w:val="0"/>
          <w:marTop w:val="0"/>
          <w:marBottom w:val="0"/>
          <w:divBdr>
            <w:top w:val="none" w:sz="0" w:space="0" w:color="auto"/>
            <w:left w:val="none" w:sz="0" w:space="0" w:color="auto"/>
            <w:bottom w:val="none" w:sz="0" w:space="0" w:color="auto"/>
            <w:right w:val="none" w:sz="0" w:space="0" w:color="auto"/>
          </w:divBdr>
          <w:divsChild>
            <w:div w:id="1524321577">
              <w:marLeft w:val="0"/>
              <w:marRight w:val="0"/>
              <w:marTop w:val="300"/>
              <w:marBottom w:val="300"/>
              <w:divBdr>
                <w:top w:val="none" w:sz="0" w:space="0" w:color="auto"/>
                <w:left w:val="none" w:sz="0" w:space="0" w:color="auto"/>
                <w:bottom w:val="none" w:sz="0" w:space="0" w:color="auto"/>
                <w:right w:val="none" w:sz="0" w:space="0" w:color="auto"/>
              </w:divBdr>
              <w:divsChild>
                <w:div w:id="446856657">
                  <w:marLeft w:val="0"/>
                  <w:marRight w:val="0"/>
                  <w:marTop w:val="0"/>
                  <w:marBottom w:val="0"/>
                  <w:divBdr>
                    <w:top w:val="none" w:sz="0" w:space="0" w:color="auto"/>
                    <w:left w:val="none" w:sz="0" w:space="0" w:color="auto"/>
                    <w:bottom w:val="none" w:sz="0" w:space="0" w:color="auto"/>
                    <w:right w:val="none" w:sz="0" w:space="0" w:color="auto"/>
                  </w:divBdr>
                  <w:divsChild>
                    <w:div w:id="1084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443">
      <w:bodyDiv w:val="1"/>
      <w:marLeft w:val="0"/>
      <w:marRight w:val="0"/>
      <w:marTop w:val="0"/>
      <w:marBottom w:val="0"/>
      <w:divBdr>
        <w:top w:val="none" w:sz="0" w:space="0" w:color="auto"/>
        <w:left w:val="none" w:sz="0" w:space="0" w:color="auto"/>
        <w:bottom w:val="none" w:sz="0" w:space="0" w:color="auto"/>
        <w:right w:val="none" w:sz="0" w:space="0" w:color="auto"/>
      </w:divBdr>
      <w:divsChild>
        <w:div w:id="1396464302">
          <w:marLeft w:val="0"/>
          <w:marRight w:val="0"/>
          <w:marTop w:val="0"/>
          <w:marBottom w:val="0"/>
          <w:divBdr>
            <w:top w:val="none" w:sz="0" w:space="0" w:color="auto"/>
            <w:left w:val="none" w:sz="0" w:space="0" w:color="auto"/>
            <w:bottom w:val="none" w:sz="0" w:space="0" w:color="auto"/>
            <w:right w:val="none" w:sz="0" w:space="0" w:color="auto"/>
          </w:divBdr>
          <w:divsChild>
            <w:div w:id="544752847">
              <w:marLeft w:val="0"/>
              <w:marRight w:val="0"/>
              <w:marTop w:val="300"/>
              <w:marBottom w:val="300"/>
              <w:divBdr>
                <w:top w:val="none" w:sz="0" w:space="0" w:color="auto"/>
                <w:left w:val="none" w:sz="0" w:space="0" w:color="auto"/>
                <w:bottom w:val="none" w:sz="0" w:space="0" w:color="auto"/>
                <w:right w:val="none" w:sz="0" w:space="0" w:color="auto"/>
              </w:divBdr>
              <w:divsChild>
                <w:div w:id="944264569">
                  <w:marLeft w:val="0"/>
                  <w:marRight w:val="0"/>
                  <w:marTop w:val="0"/>
                  <w:marBottom w:val="0"/>
                  <w:divBdr>
                    <w:top w:val="none" w:sz="0" w:space="0" w:color="auto"/>
                    <w:left w:val="none" w:sz="0" w:space="0" w:color="auto"/>
                    <w:bottom w:val="none" w:sz="0" w:space="0" w:color="auto"/>
                    <w:right w:val="none" w:sz="0" w:space="0" w:color="auto"/>
                  </w:divBdr>
                  <w:divsChild>
                    <w:div w:id="344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7602">
      <w:bodyDiv w:val="1"/>
      <w:marLeft w:val="0"/>
      <w:marRight w:val="0"/>
      <w:marTop w:val="0"/>
      <w:marBottom w:val="0"/>
      <w:divBdr>
        <w:top w:val="none" w:sz="0" w:space="0" w:color="auto"/>
        <w:left w:val="none" w:sz="0" w:space="0" w:color="auto"/>
        <w:bottom w:val="none" w:sz="0" w:space="0" w:color="auto"/>
        <w:right w:val="none" w:sz="0" w:space="0" w:color="auto"/>
      </w:divBdr>
      <w:divsChild>
        <w:div w:id="400059486">
          <w:marLeft w:val="0"/>
          <w:marRight w:val="0"/>
          <w:marTop w:val="0"/>
          <w:marBottom w:val="0"/>
          <w:divBdr>
            <w:top w:val="none" w:sz="0" w:space="0" w:color="auto"/>
            <w:left w:val="none" w:sz="0" w:space="0" w:color="auto"/>
            <w:bottom w:val="none" w:sz="0" w:space="0" w:color="auto"/>
            <w:right w:val="none" w:sz="0" w:space="0" w:color="auto"/>
          </w:divBdr>
          <w:divsChild>
            <w:div w:id="1799493124">
              <w:marLeft w:val="0"/>
              <w:marRight w:val="0"/>
              <w:marTop w:val="300"/>
              <w:marBottom w:val="300"/>
              <w:divBdr>
                <w:top w:val="none" w:sz="0" w:space="0" w:color="auto"/>
                <w:left w:val="none" w:sz="0" w:space="0" w:color="auto"/>
                <w:bottom w:val="none" w:sz="0" w:space="0" w:color="auto"/>
                <w:right w:val="none" w:sz="0" w:space="0" w:color="auto"/>
              </w:divBdr>
              <w:divsChild>
                <w:div w:id="1402215819">
                  <w:marLeft w:val="0"/>
                  <w:marRight w:val="0"/>
                  <w:marTop w:val="0"/>
                  <w:marBottom w:val="0"/>
                  <w:divBdr>
                    <w:top w:val="none" w:sz="0" w:space="0" w:color="auto"/>
                    <w:left w:val="none" w:sz="0" w:space="0" w:color="auto"/>
                    <w:bottom w:val="none" w:sz="0" w:space="0" w:color="auto"/>
                    <w:right w:val="none" w:sz="0" w:space="0" w:color="auto"/>
                  </w:divBdr>
                  <w:divsChild>
                    <w:div w:id="16845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7579">
      <w:bodyDiv w:val="1"/>
      <w:marLeft w:val="0"/>
      <w:marRight w:val="0"/>
      <w:marTop w:val="0"/>
      <w:marBottom w:val="0"/>
      <w:divBdr>
        <w:top w:val="none" w:sz="0" w:space="0" w:color="auto"/>
        <w:left w:val="none" w:sz="0" w:space="0" w:color="auto"/>
        <w:bottom w:val="none" w:sz="0" w:space="0" w:color="auto"/>
        <w:right w:val="none" w:sz="0" w:space="0" w:color="auto"/>
      </w:divBdr>
      <w:divsChild>
        <w:div w:id="1387336181">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4078015DEF094695FAAE81FEE51DFD" ma:contentTypeVersion="21" ma:contentTypeDescription="Opprett et nytt dokument." ma:contentTypeScope="" ma:versionID="6220ee5eb9b1ebc39e0eba2ec53475b7">
  <xsd:schema xmlns:xsd="http://www.w3.org/2001/XMLSchema" xmlns:xs="http://www.w3.org/2001/XMLSchema" xmlns:p="http://schemas.microsoft.com/office/2006/metadata/properties" xmlns:ns2="56c2adfa-0828-41a1-bc6d-470242d95f17" xmlns:ns3="029c07d0-2aa5-4f77-9f0e-a3aa6bf09905" targetNamespace="http://schemas.microsoft.com/office/2006/metadata/properties" ma:root="true" ma:fieldsID="16b0742c381b0de534c291d2c4eb4f32" ns2:_="" ns3:_="">
    <xsd:import namespace="56c2adfa-0828-41a1-bc6d-470242d95f17"/>
    <xsd:import namespace="029c07d0-2aa5-4f77-9f0e-a3aa6bf09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Trin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Kapittel" minOccurs="0"/>
                <xsd:element ref="ns2:Fag" minOccurs="0"/>
                <xsd:element ref="ns2:Gjelderf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2adfa-0828-41a1-bc6d-470242d95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Trinn" ma:index="16" nillable="true" ma:displayName="Trinn" ma:format="Dropdown" ma:indexed="true" ma:internalName="Trinn">
      <xsd:simpleType>
        <xsd:restriction base="dms:Choice">
          <xsd:enumeration value="8. trinn"/>
          <xsd:enumeration value="9. trinn"/>
          <xsd:enumeration value="10. trinn"/>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Kapittel" ma:index="24" nillable="true" ma:displayName="Kapittel" ma:format="Dropdown" ma:indexed="true" ma:internalName="Kapittel">
      <xsd:simpleType>
        <xsd:restriction base="dms:Choice">
          <xsd:enumeration value="Kapittel 1"/>
          <xsd:enumeration value="Kapittel 2"/>
          <xsd:enumeration value="Kapittel 3"/>
          <xsd:enumeration value="Kapittel 4"/>
          <xsd:enumeration value="Kapittel 5"/>
          <xsd:enumeration value="Kapittel 6"/>
          <xsd:enumeration value="Kapittel 7"/>
          <xsd:enumeration value="Kapittel 8"/>
          <xsd:enumeration value="Kapittel 9"/>
          <xsd:enumeration value="Kapittel 10"/>
          <xsd:enumeration value="Ten/Eks"/>
        </xsd:restriction>
      </xsd:simpleType>
    </xsd:element>
    <xsd:element name="Fag" ma:index="25" nillable="true" ma:displayName="Fag" ma:format="Dropdown" ma:indexed="true" ma:internalName="Fag">
      <xsd:simpleType>
        <xsd:restriction base="dms:Choice">
          <xsd:enumeration value="Arbeidslivsfag"/>
          <xsd:enumeration value="Engelsk"/>
          <xsd:enumeration value="Engelsk fordypning"/>
          <xsd:enumeration value="KRLE"/>
          <xsd:enumeration value="Kroppsøving"/>
          <xsd:enumeration value="Kunst og handverk"/>
          <xsd:enumeration value="Mat og helse"/>
          <xsd:enumeration value="Matematikk"/>
          <xsd:enumeration value="Matematikk fordypning"/>
          <xsd:enumeration value="Naturfag"/>
          <xsd:enumeration value="Norsk"/>
          <xsd:enumeration value="Samfunnsfag"/>
          <xsd:enumeration value="Tysk"/>
          <xsd:enumeration value="UTV"/>
          <xsd:enumeration value="V.F. Design og redesign"/>
          <xsd:enumeration value="V.F. Friluftsliv"/>
          <xsd:enumeration value="V.F. Fysisk"/>
          <xsd:enumeration value="V.F. Programmering"/>
          <xsd:enumeration value="V.F. Sal og scene"/>
          <xsd:enumeration value="V.F. Trafikk"/>
          <xsd:enumeration value="Valg 21"/>
        </xsd:restriction>
      </xsd:simpleType>
    </xsd:element>
    <xsd:element name="Gjelderfor" ma:index="26" nillable="true" ma:displayName="Gjelder for " ma:format="Dropdown" ma:internalName="Gjelderfor">
      <xsd:complexType>
        <xsd:complexContent>
          <xsd:extension base="dms:MultiChoice">
            <xsd:sequence>
              <xsd:element name="Value" maxOccurs="unbounded" minOccurs="0" nillable="true">
                <xsd:simpleType>
                  <xsd:restriction base="dms:Choice">
                    <xsd:enumeration value="Kontaktlærer"/>
                    <xsd:enumeration value="Faglærer"/>
                    <xsd:enumeration value="Rektor"/>
                    <xsd:enumeration value="Valg 4"/>
                  </xsd:restriction>
                </xsd:simpleType>
              </xsd:element>
            </xsd:sequence>
          </xsd:extension>
        </xsd:complexContent>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c07d0-2aa5-4f77-9f0e-a3aa6bf0990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e9c6d043-d8b0-44e4-9bb8-5534dae6660d}" ma:internalName="TaxCatchAll" ma:showField="CatchAllData" ma:web="029c07d0-2aa5-4f77-9f0e-a3aa6bf09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nn xmlns="56c2adfa-0828-41a1-bc6d-470242d95f17" xsi:nil="true"/>
    <Gjelderfor xmlns="56c2adfa-0828-41a1-bc6d-470242d95f17" xsi:nil="true"/>
    <Fag xmlns="56c2adfa-0828-41a1-bc6d-470242d95f17" xsi:nil="true"/>
    <Kapittel xmlns="56c2adfa-0828-41a1-bc6d-470242d95f17" xsi:nil="true"/>
    <lcf76f155ced4ddcb4097134ff3c332f xmlns="56c2adfa-0828-41a1-bc6d-470242d95f17">
      <Terms xmlns="http://schemas.microsoft.com/office/infopath/2007/PartnerControls"/>
    </lcf76f155ced4ddcb4097134ff3c332f>
    <TaxCatchAll xmlns="029c07d0-2aa5-4f77-9f0e-a3aa6bf09905" xsi:nil="true"/>
  </documentManagement>
</p:properties>
</file>

<file path=customXml/itemProps1.xml><?xml version="1.0" encoding="utf-8"?>
<ds:datastoreItem xmlns:ds="http://schemas.openxmlformats.org/officeDocument/2006/customXml" ds:itemID="{0B31D58A-BD64-424E-89E4-FE9A1F72E0AA}">
  <ds:schemaRefs>
    <ds:schemaRef ds:uri="http://schemas.openxmlformats.org/officeDocument/2006/bibliography"/>
  </ds:schemaRefs>
</ds:datastoreItem>
</file>

<file path=customXml/itemProps2.xml><?xml version="1.0" encoding="utf-8"?>
<ds:datastoreItem xmlns:ds="http://schemas.openxmlformats.org/officeDocument/2006/customXml" ds:itemID="{FA0B7EA9-441D-41F4-B7F0-D5293A81B43F}"/>
</file>

<file path=customXml/itemProps3.xml><?xml version="1.0" encoding="utf-8"?>
<ds:datastoreItem xmlns:ds="http://schemas.openxmlformats.org/officeDocument/2006/customXml" ds:itemID="{D4E2C2EB-4656-44D3-8A91-8FD6025CEDA0}"/>
</file>

<file path=customXml/itemProps4.xml><?xml version="1.0" encoding="utf-8"?>
<ds:datastoreItem xmlns:ds="http://schemas.openxmlformats.org/officeDocument/2006/customXml" ds:itemID="{B7D964A9-7184-4886-AEB8-667A1EFCF136}"/>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2268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Kvinesdal Kommune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 Ågedal</dc:creator>
  <cp:lastModifiedBy>Monica Håland</cp:lastModifiedBy>
  <cp:revision>2</cp:revision>
  <cp:lastPrinted>2023-08-16T12:24:00Z</cp:lastPrinted>
  <dcterms:created xsi:type="dcterms:W3CDTF">2023-08-16T12:27:00Z</dcterms:created>
  <dcterms:modified xsi:type="dcterms:W3CDTF">2023-08-16T12:27:00Z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0x010100014078015DEF094695FAAE81FEE51DFD</vt:lpwstr>
  </property>
</Properties>
</file>